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alias w:val="Author"/>
        <w:id w:val="4805016"/>
        <w:placeholder>
          <w:docPart w:val="831572F1A7B44EB5AC399AE21C9DFD6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14:paraId="7EB096E2" w14:textId="77777777" w:rsidR="008567D8" w:rsidRPr="000B17B8" w:rsidRDefault="00DC2373">
          <w:pPr>
            <w:pStyle w:val="YourName"/>
            <w:rPr>
              <w:sz w:val="22"/>
              <w:szCs w:val="22"/>
            </w:rPr>
          </w:pPr>
          <w:r w:rsidRPr="000B17B8">
            <w:rPr>
              <w:sz w:val="22"/>
              <w:szCs w:val="22"/>
            </w:rPr>
            <w:t>lacette Cross</w:t>
          </w:r>
        </w:p>
      </w:sdtContent>
    </w:sdt>
    <w:p w14:paraId="5799557C" w14:textId="19379A5E" w:rsidR="00DC2373" w:rsidRPr="000B17B8" w:rsidRDefault="00A559D7">
      <w:pPr>
        <w:pStyle w:val="ContactInformation"/>
        <w:rPr>
          <w:sz w:val="22"/>
        </w:rPr>
      </w:pPr>
      <w:r>
        <w:rPr>
          <w:sz w:val="22"/>
        </w:rPr>
        <w:t>503 Fourqurean Ln</w:t>
      </w:r>
      <w:r w:rsidR="0097200D">
        <w:rPr>
          <w:sz w:val="22"/>
        </w:rPr>
        <w:t>, Richmond, VA 232</w:t>
      </w:r>
      <w:r>
        <w:rPr>
          <w:sz w:val="22"/>
        </w:rPr>
        <w:t>22</w:t>
      </w:r>
      <w:r w:rsidR="0097200D">
        <w:rPr>
          <w:sz w:val="22"/>
        </w:rPr>
        <w:t xml:space="preserve">  </w:t>
      </w:r>
      <w:r w:rsidR="00DC2373" w:rsidRPr="000B17B8">
        <w:rPr>
          <w:sz w:val="22"/>
        </w:rPr>
        <w:tab/>
        <w:t>804.922.6051</w:t>
      </w:r>
      <w:r w:rsidR="00DC2373" w:rsidRPr="000B17B8">
        <w:rPr>
          <w:sz w:val="22"/>
        </w:rPr>
        <w:tab/>
        <w:t>crosslacet@gmail.com</w:t>
      </w:r>
    </w:p>
    <w:p w14:paraId="307159C7" w14:textId="77777777" w:rsidR="008567D8" w:rsidRPr="00536FB1" w:rsidRDefault="00050E1E">
      <w:pPr>
        <w:pStyle w:val="SectionHeading"/>
        <w:rPr>
          <w:b/>
          <w:sz w:val="22"/>
          <w:u w:val="single"/>
        </w:rPr>
      </w:pPr>
      <w:r w:rsidRPr="00536FB1">
        <w:rPr>
          <w:b/>
          <w:sz w:val="22"/>
          <w:u w:val="single"/>
        </w:rPr>
        <w:t>EDUCATION</w:t>
      </w:r>
    </w:p>
    <w:p w14:paraId="078DF812" w14:textId="77777777" w:rsidR="00CE737F" w:rsidRPr="000B17B8" w:rsidRDefault="00CE737F" w:rsidP="00CE737F">
      <w:pPr>
        <w:pStyle w:val="Location"/>
        <w:rPr>
          <w:sz w:val="22"/>
        </w:rPr>
      </w:pPr>
      <w:r w:rsidRPr="000B17B8">
        <w:rPr>
          <w:sz w:val="22"/>
        </w:rPr>
        <w:t>Samuel DeWitt Proctor School of Theology of Virginia Union University, Richmond, VA</w:t>
      </w:r>
    </w:p>
    <w:p w14:paraId="6C7276AB" w14:textId="689EE71A" w:rsidR="00CE737F" w:rsidRDefault="00CE737F" w:rsidP="00CE737F">
      <w:pPr>
        <w:pStyle w:val="JobTitle"/>
        <w:rPr>
          <w:sz w:val="22"/>
        </w:rPr>
      </w:pPr>
      <w:r>
        <w:rPr>
          <w:sz w:val="22"/>
        </w:rPr>
        <w:t>Doctor of Ministry (DMin)</w:t>
      </w:r>
      <w:r w:rsidRPr="000B17B8">
        <w:rPr>
          <w:sz w:val="22"/>
        </w:rPr>
        <w:tab/>
      </w:r>
      <w:sdt>
        <w:sdtPr>
          <w:rPr>
            <w:sz w:val="22"/>
          </w:rPr>
          <w:id w:val="1398021561"/>
          <w:placeholder>
            <w:docPart w:val="296AD2FEA1D04752ADB42AF81F12E44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C91C60">
            <w:rPr>
              <w:sz w:val="22"/>
            </w:rPr>
            <w:t>2021</w:t>
          </w:r>
        </w:sdtContent>
      </w:sdt>
    </w:p>
    <w:p w14:paraId="1813FC47" w14:textId="7BC181AD" w:rsidR="00264DC2" w:rsidRPr="00264DC2" w:rsidRDefault="00264DC2" w:rsidP="00CE737F">
      <w:pPr>
        <w:pStyle w:val="JobTitle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Doctoral Project:  </w:t>
      </w:r>
      <w:r w:rsidRPr="00264DC2">
        <w:rPr>
          <w:b w:val="0"/>
          <w:bCs/>
          <w:sz w:val="22"/>
        </w:rPr>
        <w:t>Making Room:  Womanist Healing Space for Black Womxn’s Sexual Wholeness</w:t>
      </w:r>
    </w:p>
    <w:p w14:paraId="7E3F7DCC" w14:textId="77777777" w:rsidR="00CE737F" w:rsidRDefault="00CE737F">
      <w:pPr>
        <w:pStyle w:val="Location"/>
        <w:rPr>
          <w:sz w:val="22"/>
        </w:rPr>
      </w:pPr>
    </w:p>
    <w:p w14:paraId="64C9E8BA" w14:textId="77777777" w:rsidR="008567D8" w:rsidRPr="000B17B8" w:rsidRDefault="00586F0B">
      <w:pPr>
        <w:pStyle w:val="Location"/>
        <w:rPr>
          <w:sz w:val="22"/>
        </w:rPr>
      </w:pPr>
      <w:r w:rsidRPr="000B17B8">
        <w:rPr>
          <w:sz w:val="22"/>
        </w:rPr>
        <w:t>Union Presbyterian Seminary, Richmond, VA</w:t>
      </w:r>
    </w:p>
    <w:p w14:paraId="30F21DE2" w14:textId="77777777" w:rsidR="008567D8" w:rsidRPr="000B17B8" w:rsidRDefault="00586F0B">
      <w:pPr>
        <w:pStyle w:val="JobTitle"/>
        <w:rPr>
          <w:sz w:val="22"/>
        </w:rPr>
      </w:pPr>
      <w:r w:rsidRPr="000B17B8">
        <w:rPr>
          <w:sz w:val="22"/>
        </w:rPr>
        <w:t>Master of Theology (ThM)</w:t>
      </w:r>
      <w:r w:rsidR="00050E1E" w:rsidRPr="000B17B8">
        <w:rPr>
          <w:sz w:val="22"/>
        </w:rPr>
        <w:tab/>
      </w:r>
      <w:sdt>
        <w:sdtPr>
          <w:rPr>
            <w:sz w:val="22"/>
          </w:rPr>
          <w:id w:val="275215203"/>
          <w:placeholder>
            <w:docPart w:val="31A2DAFA42154197A9482DBCB9450AA3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0B17B8">
            <w:rPr>
              <w:sz w:val="22"/>
            </w:rPr>
            <w:t>2016</w:t>
          </w:r>
        </w:sdtContent>
      </w:sdt>
    </w:p>
    <w:p w14:paraId="537139AC" w14:textId="77777777" w:rsidR="008567D8" w:rsidRPr="000B17B8" w:rsidRDefault="00586F0B">
      <w:pPr>
        <w:pStyle w:val="NormalBodyText"/>
        <w:rPr>
          <w:sz w:val="22"/>
        </w:rPr>
      </w:pPr>
      <w:r w:rsidRPr="000B17B8">
        <w:rPr>
          <w:sz w:val="22"/>
        </w:rPr>
        <w:t xml:space="preserve">Master’s Thesis:  Frieda’s Ruined Resistance: </w:t>
      </w:r>
      <w:r w:rsidR="00351CC0" w:rsidRPr="000B17B8">
        <w:rPr>
          <w:sz w:val="22"/>
        </w:rPr>
        <w:t>Constructive Theo-Ethical Sources for a Womanist Sexual Ethic</w:t>
      </w:r>
    </w:p>
    <w:p w14:paraId="39BE5BC5" w14:textId="77777777" w:rsidR="008567D8" w:rsidRPr="000B17B8" w:rsidRDefault="008567D8" w:rsidP="00536FB1">
      <w:pPr>
        <w:pStyle w:val="SpaceAfter"/>
        <w:spacing w:after="0"/>
        <w:rPr>
          <w:sz w:val="22"/>
        </w:rPr>
      </w:pPr>
    </w:p>
    <w:p w14:paraId="56D357B3" w14:textId="77777777" w:rsidR="008567D8" w:rsidRPr="000B17B8" w:rsidRDefault="00351CC0">
      <w:pPr>
        <w:pStyle w:val="Location"/>
        <w:rPr>
          <w:sz w:val="22"/>
        </w:rPr>
      </w:pPr>
      <w:r w:rsidRPr="000B17B8">
        <w:rPr>
          <w:sz w:val="22"/>
        </w:rPr>
        <w:t>Samuel DeWitt Proctor School of Theology of Virginia Union University, Richmond, VA</w:t>
      </w:r>
    </w:p>
    <w:p w14:paraId="04D864A5" w14:textId="77777777" w:rsidR="008567D8" w:rsidRPr="000B17B8" w:rsidRDefault="00351CC0">
      <w:pPr>
        <w:pStyle w:val="JobTitle"/>
        <w:rPr>
          <w:sz w:val="22"/>
        </w:rPr>
      </w:pPr>
      <w:r w:rsidRPr="000B17B8">
        <w:rPr>
          <w:sz w:val="22"/>
        </w:rPr>
        <w:t>Masters of Divinity (MDiv)</w:t>
      </w:r>
      <w:r w:rsidRPr="000B17B8">
        <w:rPr>
          <w:sz w:val="22"/>
        </w:rPr>
        <w:tab/>
      </w:r>
      <w:sdt>
        <w:sdtPr>
          <w:rPr>
            <w:sz w:val="22"/>
          </w:rPr>
          <w:id w:val="275215213"/>
          <w:placeholder>
            <w:docPart w:val="014837843FBD432596D150B5E0DB2377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0B17B8">
            <w:rPr>
              <w:sz w:val="22"/>
            </w:rPr>
            <w:t>2012</w:t>
          </w:r>
        </w:sdtContent>
      </w:sdt>
    </w:p>
    <w:p w14:paraId="7C99AFA8" w14:textId="77777777" w:rsidR="008567D8" w:rsidRPr="000B17B8" w:rsidRDefault="008567D8" w:rsidP="00536FB1">
      <w:pPr>
        <w:pStyle w:val="SpaceAfter"/>
        <w:spacing w:after="0"/>
        <w:rPr>
          <w:sz w:val="22"/>
        </w:rPr>
      </w:pPr>
    </w:p>
    <w:p w14:paraId="2EF4B632" w14:textId="77777777" w:rsidR="008567D8" w:rsidRPr="000B17B8" w:rsidRDefault="00351CC0">
      <w:pPr>
        <w:pStyle w:val="Location"/>
        <w:rPr>
          <w:sz w:val="22"/>
        </w:rPr>
      </w:pPr>
      <w:r w:rsidRPr="000B17B8">
        <w:rPr>
          <w:sz w:val="22"/>
        </w:rPr>
        <w:t>The Catholic University of America, Washington, DC</w:t>
      </w:r>
    </w:p>
    <w:p w14:paraId="7CFE60DF" w14:textId="77777777" w:rsidR="008567D8" w:rsidRPr="000B17B8" w:rsidRDefault="00351CC0">
      <w:pPr>
        <w:pStyle w:val="JobTitle"/>
        <w:rPr>
          <w:sz w:val="22"/>
        </w:rPr>
      </w:pPr>
      <w:r w:rsidRPr="000B17B8">
        <w:rPr>
          <w:sz w:val="22"/>
        </w:rPr>
        <w:t>Bachelors of Social Work</w:t>
      </w:r>
      <w:r w:rsidR="00050E1E" w:rsidRPr="000B17B8">
        <w:rPr>
          <w:sz w:val="22"/>
        </w:rPr>
        <w:tab/>
      </w:r>
      <w:sdt>
        <w:sdtPr>
          <w:rPr>
            <w:sz w:val="22"/>
          </w:rPr>
          <w:id w:val="275215217"/>
          <w:placeholder>
            <w:docPart w:val="CCA7EE3EC530421DA6E05B7303AC4B90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0B17B8">
            <w:rPr>
              <w:sz w:val="22"/>
            </w:rPr>
            <w:t>2009</w:t>
          </w:r>
        </w:sdtContent>
      </w:sdt>
    </w:p>
    <w:p w14:paraId="45D73A81" w14:textId="77777777" w:rsidR="008567D8" w:rsidRPr="000B17B8" w:rsidRDefault="008567D8" w:rsidP="00351CC0">
      <w:pPr>
        <w:pStyle w:val="SpaceAfter"/>
        <w:ind w:left="0"/>
        <w:rPr>
          <w:sz w:val="22"/>
        </w:rPr>
      </w:pPr>
    </w:p>
    <w:p w14:paraId="6CEC4B7D" w14:textId="77777777" w:rsidR="00FE7DCB" w:rsidRPr="00536FB1" w:rsidRDefault="00FE7DCB" w:rsidP="00FE7DCB">
      <w:pPr>
        <w:pStyle w:val="SectionHeading"/>
        <w:keepNext/>
        <w:rPr>
          <w:b/>
          <w:sz w:val="22"/>
          <w:u w:val="single"/>
        </w:rPr>
      </w:pPr>
      <w:r w:rsidRPr="00536FB1">
        <w:rPr>
          <w:b/>
          <w:sz w:val="22"/>
          <w:u w:val="single"/>
        </w:rPr>
        <w:t>work EXPERIENCE</w:t>
      </w:r>
    </w:p>
    <w:p w14:paraId="1FE31E98" w14:textId="7734ABAF" w:rsidR="001063C2" w:rsidRDefault="001063C2" w:rsidP="001063C2">
      <w:pPr>
        <w:pStyle w:val="SpaceAfter"/>
        <w:rPr>
          <w:b/>
          <w:sz w:val="22"/>
        </w:rPr>
      </w:pPr>
      <w:r>
        <w:rPr>
          <w:b/>
          <w:sz w:val="22"/>
        </w:rPr>
        <w:t>Executive Director</w:t>
      </w:r>
      <w:r>
        <w:rPr>
          <w:b/>
          <w:sz w:val="22"/>
        </w:rPr>
        <w:tab/>
      </w:r>
      <w:r>
        <w:rPr>
          <w:b/>
          <w:sz w:val="22"/>
        </w:rPr>
        <w:t>10</w:t>
      </w:r>
      <w:r>
        <w:rPr>
          <w:b/>
          <w:sz w:val="22"/>
        </w:rPr>
        <w:t>/202</w:t>
      </w:r>
      <w:r>
        <w:rPr>
          <w:b/>
          <w:sz w:val="22"/>
        </w:rPr>
        <w:t>2</w:t>
      </w:r>
      <w:r>
        <w:rPr>
          <w:b/>
          <w:sz w:val="22"/>
        </w:rPr>
        <w:t xml:space="preserve"> – Present</w:t>
      </w:r>
      <w:r>
        <w:rPr>
          <w:b/>
          <w:sz w:val="22"/>
        </w:rPr>
        <w:br/>
      </w:r>
      <w:r>
        <w:rPr>
          <w:b/>
          <w:sz w:val="22"/>
        </w:rPr>
        <w:t>Diversity Richmond</w:t>
      </w:r>
    </w:p>
    <w:p w14:paraId="67197EF7" w14:textId="30DC22E7" w:rsidR="001063C2" w:rsidRDefault="001063C2" w:rsidP="001063C2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Provide leadership to staff to accomplish organizational goals</w:t>
      </w:r>
    </w:p>
    <w:p w14:paraId="5828AA16" w14:textId="608D435D" w:rsidR="001063C2" w:rsidRDefault="001063C2" w:rsidP="001063C2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Build relationships with internal and external stakeholders</w:t>
      </w:r>
    </w:p>
    <w:p w14:paraId="2B11FE76" w14:textId="46D11846" w:rsidR="001063C2" w:rsidRDefault="001063C2" w:rsidP="001063C2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Represent the organization in various settings</w:t>
      </w:r>
    </w:p>
    <w:p w14:paraId="6C5BC0FE" w14:textId="0A250AE1" w:rsidR="001063C2" w:rsidRDefault="001063C2" w:rsidP="001063C2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Develop long-term strategic goals in partnership with board and staff</w:t>
      </w:r>
    </w:p>
    <w:p w14:paraId="1707BF18" w14:textId="77777777" w:rsidR="001063C2" w:rsidRDefault="001063C2" w:rsidP="001063C2">
      <w:pPr>
        <w:pStyle w:val="SpaceAfter"/>
        <w:rPr>
          <w:b/>
          <w:sz w:val="22"/>
        </w:rPr>
      </w:pPr>
    </w:p>
    <w:p w14:paraId="603A280F" w14:textId="6FDB018F" w:rsidR="0033002F" w:rsidRDefault="0033002F" w:rsidP="00264DC2">
      <w:pPr>
        <w:pStyle w:val="SpaceAfter"/>
        <w:rPr>
          <w:b/>
          <w:sz w:val="22"/>
        </w:rPr>
      </w:pPr>
      <w:r>
        <w:rPr>
          <w:b/>
          <w:sz w:val="22"/>
        </w:rPr>
        <w:t>Adjunct Faculty, Gender, Sexuality, Women’s Studies Department</w:t>
      </w:r>
      <w:r>
        <w:rPr>
          <w:b/>
          <w:sz w:val="22"/>
        </w:rPr>
        <w:tab/>
        <w:t>01/2020 – Present</w:t>
      </w:r>
      <w:r>
        <w:rPr>
          <w:b/>
          <w:sz w:val="22"/>
        </w:rPr>
        <w:br/>
        <w:t>Virginia Commonwealth University</w:t>
      </w:r>
    </w:p>
    <w:p w14:paraId="24D9D695" w14:textId="77777777" w:rsidR="0033002F" w:rsidRDefault="0033002F" w:rsidP="0033002F">
      <w:pPr>
        <w:pStyle w:val="Location"/>
        <w:ind w:left="540"/>
        <w:rPr>
          <w:i/>
          <w:sz w:val="22"/>
        </w:rPr>
      </w:pPr>
      <w:r w:rsidRPr="0033002F">
        <w:rPr>
          <w:i/>
          <w:sz w:val="22"/>
        </w:rPr>
        <w:t>Meet all designated course instruction guidelines</w:t>
      </w:r>
    </w:p>
    <w:p w14:paraId="28D9A4D6" w14:textId="77777777" w:rsidR="0033002F" w:rsidRDefault="0033002F" w:rsidP="0033002F">
      <w:pPr>
        <w:pStyle w:val="Location"/>
        <w:ind w:left="540"/>
        <w:rPr>
          <w:i/>
          <w:sz w:val="22"/>
        </w:rPr>
      </w:pPr>
      <w:r w:rsidRPr="0033002F">
        <w:rPr>
          <w:i/>
          <w:sz w:val="22"/>
        </w:rPr>
        <w:t>Grade assignments and exams in a timely manner based on instructions/rubric provided</w:t>
      </w:r>
    </w:p>
    <w:p w14:paraId="23DFF348" w14:textId="77777777" w:rsidR="0033002F" w:rsidRDefault="0033002F" w:rsidP="0033002F">
      <w:pPr>
        <w:pStyle w:val="Location"/>
        <w:ind w:left="540"/>
        <w:rPr>
          <w:i/>
          <w:sz w:val="22"/>
        </w:rPr>
      </w:pPr>
      <w:r w:rsidRPr="0033002F">
        <w:rPr>
          <w:i/>
          <w:sz w:val="22"/>
        </w:rPr>
        <w:t>Respond to student inquiries within 24 hours</w:t>
      </w:r>
    </w:p>
    <w:p w14:paraId="661A5A48" w14:textId="77777777" w:rsidR="0033002F" w:rsidRDefault="0033002F" w:rsidP="0033002F">
      <w:pPr>
        <w:pStyle w:val="Location"/>
        <w:ind w:left="540"/>
        <w:rPr>
          <w:i/>
          <w:sz w:val="22"/>
        </w:rPr>
      </w:pPr>
      <w:r w:rsidRPr="0033002F">
        <w:rPr>
          <w:i/>
          <w:sz w:val="22"/>
        </w:rPr>
        <w:t>Submit final grades according to College and Department policies</w:t>
      </w:r>
    </w:p>
    <w:p w14:paraId="3FD7AED4" w14:textId="77777777" w:rsidR="0033002F" w:rsidRDefault="0033002F" w:rsidP="00264DC2">
      <w:pPr>
        <w:pStyle w:val="SpaceAfter"/>
        <w:rPr>
          <w:b/>
          <w:sz w:val="22"/>
        </w:rPr>
      </w:pPr>
    </w:p>
    <w:p w14:paraId="4958A596" w14:textId="692F8CD1" w:rsidR="00264DC2" w:rsidRPr="00C53B6B" w:rsidRDefault="00264DC2" w:rsidP="00264DC2">
      <w:pPr>
        <w:pStyle w:val="SpaceAfter"/>
        <w:rPr>
          <w:b/>
          <w:sz w:val="22"/>
        </w:rPr>
      </w:pPr>
      <w:r>
        <w:rPr>
          <w:b/>
          <w:sz w:val="22"/>
        </w:rPr>
        <w:t>VA SIP Strategic Advisor</w:t>
      </w:r>
      <w:r w:rsidRPr="00C53B6B">
        <w:rPr>
          <w:b/>
          <w:sz w:val="22"/>
        </w:rPr>
        <w:tab/>
      </w:r>
      <w:r>
        <w:rPr>
          <w:b/>
          <w:sz w:val="22"/>
        </w:rPr>
        <w:t>08</w:t>
      </w:r>
      <w:r w:rsidRPr="00C53B6B">
        <w:rPr>
          <w:b/>
          <w:sz w:val="22"/>
        </w:rPr>
        <w:t>/201</w:t>
      </w:r>
      <w:r>
        <w:rPr>
          <w:b/>
          <w:sz w:val="22"/>
        </w:rPr>
        <w:t>9</w:t>
      </w:r>
      <w:r w:rsidRPr="00C53B6B">
        <w:rPr>
          <w:b/>
          <w:sz w:val="22"/>
        </w:rPr>
        <w:t xml:space="preserve"> – </w:t>
      </w:r>
      <w:r>
        <w:rPr>
          <w:b/>
          <w:sz w:val="22"/>
        </w:rPr>
        <w:t>Present</w:t>
      </w:r>
      <w:r w:rsidRPr="00C53B6B">
        <w:rPr>
          <w:b/>
          <w:sz w:val="22"/>
        </w:rPr>
        <w:br/>
      </w:r>
      <w:r>
        <w:rPr>
          <w:b/>
          <w:sz w:val="22"/>
        </w:rPr>
        <w:t>NEO Philanthropy</w:t>
      </w:r>
    </w:p>
    <w:p w14:paraId="6A4FFEB3" w14:textId="7BA9EC18" w:rsidR="00264DC2" w:rsidRDefault="00264DC2" w:rsidP="00264DC2">
      <w:pPr>
        <w:pStyle w:val="Location"/>
        <w:ind w:left="540"/>
        <w:rPr>
          <w:i/>
          <w:sz w:val="22"/>
        </w:rPr>
      </w:pPr>
      <w:r w:rsidRPr="00264DC2">
        <w:rPr>
          <w:i/>
          <w:sz w:val="22"/>
        </w:rPr>
        <w:t xml:space="preserve">Understand and navigate existing state infrastructure </w:t>
      </w:r>
      <w:r>
        <w:rPr>
          <w:i/>
          <w:sz w:val="22"/>
        </w:rPr>
        <w:t>for wise investment and strategic collaboration</w:t>
      </w:r>
    </w:p>
    <w:p w14:paraId="6C831F25" w14:textId="4EEEEF78" w:rsidR="00264DC2" w:rsidRDefault="00264DC2" w:rsidP="00264DC2">
      <w:pPr>
        <w:pStyle w:val="Location"/>
        <w:ind w:left="540"/>
        <w:rPr>
          <w:i/>
          <w:sz w:val="22"/>
        </w:rPr>
      </w:pPr>
      <w:r w:rsidRPr="00264DC2">
        <w:rPr>
          <w:i/>
          <w:sz w:val="22"/>
        </w:rPr>
        <w:t>Maintain accountability efforts to keep grantees on track with SIP goals and vision</w:t>
      </w:r>
      <w:r>
        <w:rPr>
          <w:i/>
          <w:sz w:val="22"/>
        </w:rPr>
        <w:t xml:space="preserve"> </w:t>
      </w:r>
    </w:p>
    <w:p w14:paraId="3F65BD57" w14:textId="0D6DB0B9" w:rsidR="0067551C" w:rsidRDefault="0067551C" w:rsidP="00264DC2">
      <w:pPr>
        <w:pStyle w:val="Location"/>
        <w:ind w:left="540"/>
        <w:rPr>
          <w:i/>
          <w:sz w:val="22"/>
        </w:rPr>
      </w:pPr>
      <w:r w:rsidRPr="0067551C">
        <w:rPr>
          <w:i/>
          <w:sz w:val="22"/>
        </w:rPr>
        <w:t>Research and identify organizational partners who should be considered for funding</w:t>
      </w:r>
    </w:p>
    <w:p w14:paraId="4421709D" w14:textId="505052B0" w:rsidR="0067551C" w:rsidRDefault="0067551C" w:rsidP="00264DC2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Review grant reports, renewals and proposals</w:t>
      </w:r>
    </w:p>
    <w:p w14:paraId="34811037" w14:textId="0D63E28F" w:rsidR="0067551C" w:rsidRDefault="0067551C" w:rsidP="00264DC2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Provide strategic support to members of SIP funded organizations</w:t>
      </w:r>
    </w:p>
    <w:p w14:paraId="7C9C3159" w14:textId="7A6DED44" w:rsidR="00264DC2" w:rsidRDefault="0067551C" w:rsidP="00264DC2">
      <w:pPr>
        <w:pStyle w:val="Location"/>
        <w:ind w:left="540"/>
        <w:rPr>
          <w:i/>
          <w:sz w:val="22"/>
        </w:rPr>
      </w:pPr>
      <w:r w:rsidRPr="0067551C">
        <w:rPr>
          <w:i/>
          <w:sz w:val="22"/>
        </w:rPr>
        <w:lastRenderedPageBreak/>
        <w:t xml:space="preserve">Assist in connecting grantees to those working on progressive agenda issues </w:t>
      </w:r>
      <w:r>
        <w:rPr>
          <w:i/>
          <w:sz w:val="22"/>
        </w:rPr>
        <w:t>to foster</w:t>
      </w:r>
      <w:r w:rsidRPr="0067551C">
        <w:rPr>
          <w:i/>
          <w:sz w:val="22"/>
        </w:rPr>
        <w:t xml:space="preserve"> cross-movement synergy</w:t>
      </w:r>
    </w:p>
    <w:p w14:paraId="66344D0D" w14:textId="23A64B2A" w:rsidR="0067551C" w:rsidRDefault="0067551C" w:rsidP="00264DC2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Engage with other state advisors to keep a pulse on movement work that influences SIP goals and vision</w:t>
      </w:r>
    </w:p>
    <w:p w14:paraId="52660CC1" w14:textId="77777777" w:rsidR="00264DC2" w:rsidRPr="008D1BD1" w:rsidRDefault="00264DC2" w:rsidP="00264DC2">
      <w:pPr>
        <w:pStyle w:val="Location"/>
        <w:ind w:left="540"/>
        <w:rPr>
          <w:i/>
          <w:sz w:val="22"/>
        </w:rPr>
      </w:pPr>
    </w:p>
    <w:p w14:paraId="4018F871" w14:textId="1DB54227" w:rsidR="00FE7DCB" w:rsidRPr="00C53B6B" w:rsidRDefault="00CE737F" w:rsidP="00FE7DCB">
      <w:pPr>
        <w:pStyle w:val="SpaceAfter"/>
        <w:rPr>
          <w:b/>
          <w:sz w:val="22"/>
        </w:rPr>
      </w:pPr>
      <w:r>
        <w:rPr>
          <w:b/>
          <w:sz w:val="22"/>
        </w:rPr>
        <w:t>Director of Volunteers and Outreach</w:t>
      </w:r>
      <w:r w:rsidR="00FE7DCB" w:rsidRPr="00C53B6B">
        <w:rPr>
          <w:b/>
          <w:sz w:val="22"/>
        </w:rPr>
        <w:tab/>
        <w:t xml:space="preserve">07/2016 – </w:t>
      </w:r>
      <w:r w:rsidR="00264DC2">
        <w:rPr>
          <w:b/>
          <w:sz w:val="22"/>
        </w:rPr>
        <w:t>07/2019</w:t>
      </w:r>
      <w:r w:rsidR="00FE7DCB" w:rsidRPr="00C53B6B">
        <w:rPr>
          <w:b/>
          <w:sz w:val="22"/>
        </w:rPr>
        <w:br/>
        <w:t>Side by Side formerly ROSMY</w:t>
      </w:r>
    </w:p>
    <w:p w14:paraId="18FFCE9C" w14:textId="77777777" w:rsidR="00BF206B" w:rsidRDefault="00BF206B" w:rsidP="008D1BD1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Manage the volunteer process to best support the organization</w:t>
      </w:r>
    </w:p>
    <w:p w14:paraId="28A5FC0F" w14:textId="77777777" w:rsidR="00BF206B" w:rsidRDefault="00BF206B" w:rsidP="008D1BD1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Develop and implement new processes that increase organization capacity to best serve LGBTQ youth</w:t>
      </w:r>
    </w:p>
    <w:p w14:paraId="02C38692" w14:textId="53EEF396" w:rsidR="00BF206B" w:rsidRDefault="00EA28B2" w:rsidP="008D1BD1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C</w:t>
      </w:r>
      <w:r w:rsidR="00BF206B">
        <w:rPr>
          <w:i/>
          <w:sz w:val="22"/>
        </w:rPr>
        <w:t>reate an outreach plan that increases awareness of programs and services of the organization</w:t>
      </w:r>
    </w:p>
    <w:p w14:paraId="220E4E95" w14:textId="77777777" w:rsidR="008D1BD1" w:rsidRDefault="008D1BD1" w:rsidP="008D1BD1">
      <w:pPr>
        <w:pStyle w:val="Location"/>
        <w:ind w:left="540"/>
        <w:rPr>
          <w:i/>
          <w:sz w:val="22"/>
        </w:rPr>
      </w:pPr>
      <w:r w:rsidRPr="008D1BD1">
        <w:rPr>
          <w:i/>
          <w:sz w:val="22"/>
        </w:rPr>
        <w:t xml:space="preserve">Coordinate programs and services to support </w:t>
      </w:r>
      <w:r w:rsidR="008A58CE">
        <w:rPr>
          <w:i/>
          <w:sz w:val="22"/>
        </w:rPr>
        <w:t xml:space="preserve">LGBTQ </w:t>
      </w:r>
      <w:r w:rsidRPr="008D1BD1">
        <w:rPr>
          <w:i/>
          <w:sz w:val="22"/>
        </w:rPr>
        <w:t>youth</w:t>
      </w:r>
      <w:r w:rsidR="008A58CE">
        <w:rPr>
          <w:i/>
          <w:sz w:val="22"/>
        </w:rPr>
        <w:t xml:space="preserve"> in Greater Richmond and Petersburg area</w:t>
      </w:r>
    </w:p>
    <w:p w14:paraId="19E95ECF" w14:textId="77777777" w:rsidR="008A58CE" w:rsidRDefault="008A58CE" w:rsidP="008D1BD1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Implement Side By Side’s first ever youth group in Petersburg, VA at Petersburg High School</w:t>
      </w:r>
    </w:p>
    <w:p w14:paraId="28E6E9EA" w14:textId="2FEF2F7E" w:rsidR="008A58CE" w:rsidRDefault="008A58CE" w:rsidP="008D1BD1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Work with a team to develop the infrastructure and resources for a Youth of Color group</w:t>
      </w:r>
    </w:p>
    <w:p w14:paraId="05FDC028" w14:textId="716F3910" w:rsidR="00C44390" w:rsidRDefault="00C44390" w:rsidP="008D1BD1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 xml:space="preserve">Lead staff and board team </w:t>
      </w:r>
      <w:r w:rsidR="00BB0F68">
        <w:rPr>
          <w:i/>
          <w:sz w:val="22"/>
        </w:rPr>
        <w:t>to implement a racial equity lens for the organization</w:t>
      </w:r>
    </w:p>
    <w:p w14:paraId="3DA8911F" w14:textId="77777777" w:rsidR="008A58CE" w:rsidRPr="008D1BD1" w:rsidRDefault="008A58CE" w:rsidP="008D1BD1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 xml:space="preserve">Implement outreach plan to communities of color </w:t>
      </w:r>
    </w:p>
    <w:p w14:paraId="06D4274F" w14:textId="77777777" w:rsidR="008D1BD1" w:rsidRPr="008D1BD1" w:rsidRDefault="008A58CE" w:rsidP="008D1BD1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Write trauma informed and intersectional curriculum for youth groups including Youth of Color group</w:t>
      </w:r>
    </w:p>
    <w:p w14:paraId="13F4BB66" w14:textId="77777777" w:rsidR="008D1BD1" w:rsidRPr="008D1BD1" w:rsidRDefault="008D1BD1" w:rsidP="008D1BD1">
      <w:pPr>
        <w:pStyle w:val="Location"/>
        <w:ind w:left="540"/>
        <w:rPr>
          <w:i/>
          <w:sz w:val="22"/>
        </w:rPr>
      </w:pPr>
      <w:r w:rsidRPr="008D1BD1">
        <w:rPr>
          <w:i/>
          <w:sz w:val="22"/>
        </w:rPr>
        <w:t xml:space="preserve">Conduct Side by Side trainings with local </w:t>
      </w:r>
      <w:r>
        <w:rPr>
          <w:i/>
          <w:sz w:val="22"/>
        </w:rPr>
        <w:t xml:space="preserve">school districts, nonprofits, </w:t>
      </w:r>
      <w:r w:rsidR="008A58CE">
        <w:rPr>
          <w:i/>
          <w:sz w:val="22"/>
        </w:rPr>
        <w:t xml:space="preserve">private </w:t>
      </w:r>
      <w:r w:rsidRPr="008D1BD1">
        <w:rPr>
          <w:i/>
          <w:sz w:val="22"/>
        </w:rPr>
        <w:t xml:space="preserve">companies and </w:t>
      </w:r>
      <w:r w:rsidR="008A58CE">
        <w:rPr>
          <w:i/>
          <w:sz w:val="22"/>
        </w:rPr>
        <w:t xml:space="preserve">public </w:t>
      </w:r>
      <w:r w:rsidRPr="008D1BD1">
        <w:rPr>
          <w:i/>
          <w:sz w:val="22"/>
        </w:rPr>
        <w:t>agencies</w:t>
      </w:r>
    </w:p>
    <w:p w14:paraId="2EC5E649" w14:textId="77777777" w:rsidR="008D1BD1" w:rsidRPr="008D1BD1" w:rsidRDefault="008D1BD1" w:rsidP="008D1BD1">
      <w:pPr>
        <w:pStyle w:val="Location"/>
        <w:ind w:left="540"/>
        <w:rPr>
          <w:i/>
          <w:sz w:val="22"/>
        </w:rPr>
      </w:pPr>
      <w:r w:rsidRPr="008D1BD1">
        <w:rPr>
          <w:i/>
          <w:sz w:val="22"/>
        </w:rPr>
        <w:t>Submit reports in a timely manner</w:t>
      </w:r>
    </w:p>
    <w:p w14:paraId="79205B21" w14:textId="77777777" w:rsidR="008A58CE" w:rsidRPr="008D1BD1" w:rsidRDefault="008A58CE" w:rsidP="008D1BD1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 xml:space="preserve">Represent agency </w:t>
      </w:r>
      <w:r w:rsidR="00FF54F8">
        <w:rPr>
          <w:i/>
          <w:sz w:val="22"/>
        </w:rPr>
        <w:t xml:space="preserve">across the state </w:t>
      </w:r>
      <w:r>
        <w:rPr>
          <w:i/>
          <w:sz w:val="22"/>
        </w:rPr>
        <w:t xml:space="preserve">at </w:t>
      </w:r>
      <w:r w:rsidR="00FF54F8">
        <w:rPr>
          <w:i/>
          <w:sz w:val="22"/>
        </w:rPr>
        <w:t xml:space="preserve">trainings, conferences, </w:t>
      </w:r>
      <w:r>
        <w:rPr>
          <w:i/>
          <w:sz w:val="22"/>
        </w:rPr>
        <w:t xml:space="preserve">coalitions and networks committed to </w:t>
      </w:r>
      <w:r w:rsidR="00FF54F8">
        <w:rPr>
          <w:i/>
          <w:sz w:val="22"/>
        </w:rPr>
        <w:t xml:space="preserve">creating supportive environments </w:t>
      </w:r>
      <w:r>
        <w:rPr>
          <w:i/>
          <w:sz w:val="22"/>
        </w:rPr>
        <w:t>for LGBTQ youth</w:t>
      </w:r>
    </w:p>
    <w:p w14:paraId="6954EE4E" w14:textId="77777777" w:rsidR="00FE7DCB" w:rsidRPr="00C53B6B" w:rsidRDefault="00FE7DCB" w:rsidP="00FE7DCB">
      <w:pPr>
        <w:pStyle w:val="Location"/>
        <w:rPr>
          <w:sz w:val="22"/>
        </w:rPr>
      </w:pPr>
    </w:p>
    <w:p w14:paraId="7A472722" w14:textId="77777777" w:rsidR="00FE7DCB" w:rsidRPr="00814FC8" w:rsidRDefault="00FE7DCB" w:rsidP="00FE7DCB">
      <w:pPr>
        <w:pStyle w:val="SpaceAfter"/>
        <w:rPr>
          <w:b/>
          <w:sz w:val="22"/>
        </w:rPr>
      </w:pPr>
      <w:r w:rsidRPr="00814FC8">
        <w:rPr>
          <w:b/>
          <w:sz w:val="22"/>
        </w:rPr>
        <w:t>Site Coordinator</w:t>
      </w:r>
      <w:r w:rsidRPr="00814FC8">
        <w:rPr>
          <w:b/>
          <w:sz w:val="22"/>
        </w:rPr>
        <w:tab/>
        <w:t>08/2012 – 07/2016</w:t>
      </w:r>
      <w:r>
        <w:rPr>
          <w:b/>
          <w:sz w:val="22"/>
        </w:rPr>
        <w:br/>
      </w:r>
      <w:r w:rsidRPr="00814FC8">
        <w:rPr>
          <w:b/>
          <w:sz w:val="22"/>
        </w:rPr>
        <w:t>Communities In Schools of Richmond, Richmond, VA</w:t>
      </w:r>
    </w:p>
    <w:p w14:paraId="16B54CC6" w14:textId="77777777" w:rsidR="008A58CE" w:rsidRPr="008A58CE" w:rsidRDefault="008A58CE" w:rsidP="001F534F">
      <w:pPr>
        <w:pStyle w:val="Location"/>
        <w:ind w:left="540"/>
        <w:rPr>
          <w:i/>
          <w:sz w:val="22"/>
        </w:rPr>
      </w:pPr>
      <w:r w:rsidRPr="008A58CE">
        <w:rPr>
          <w:i/>
          <w:sz w:val="22"/>
        </w:rPr>
        <w:t>Provide support to students, faculty and staff at assigned school site</w:t>
      </w:r>
    </w:p>
    <w:p w14:paraId="444F0080" w14:textId="77777777" w:rsidR="008A58CE" w:rsidRPr="008A58CE" w:rsidRDefault="008A58CE" w:rsidP="001F534F">
      <w:pPr>
        <w:pStyle w:val="Location"/>
        <w:ind w:left="540"/>
        <w:rPr>
          <w:i/>
          <w:sz w:val="22"/>
        </w:rPr>
      </w:pPr>
      <w:r w:rsidRPr="008A58CE">
        <w:rPr>
          <w:i/>
          <w:sz w:val="22"/>
        </w:rPr>
        <w:t>Develop relevant programming to support student success in school</w:t>
      </w:r>
    </w:p>
    <w:p w14:paraId="25D30DA9" w14:textId="77777777" w:rsidR="008A58CE" w:rsidRPr="008A58CE" w:rsidRDefault="008A58CE" w:rsidP="001F534F">
      <w:pPr>
        <w:pStyle w:val="Location"/>
        <w:ind w:left="540"/>
        <w:rPr>
          <w:i/>
          <w:sz w:val="22"/>
        </w:rPr>
      </w:pPr>
      <w:r w:rsidRPr="008A58CE">
        <w:rPr>
          <w:i/>
          <w:sz w:val="22"/>
        </w:rPr>
        <w:t>Coordinate service providers and volunteers to meet needs at site</w:t>
      </w:r>
    </w:p>
    <w:p w14:paraId="2CBFDA19" w14:textId="77777777" w:rsidR="008A58CE" w:rsidRPr="008A58CE" w:rsidRDefault="008A58CE" w:rsidP="001F534F">
      <w:pPr>
        <w:pStyle w:val="Location"/>
        <w:ind w:left="540"/>
        <w:rPr>
          <w:i/>
          <w:sz w:val="22"/>
        </w:rPr>
      </w:pPr>
      <w:r w:rsidRPr="008A58CE">
        <w:rPr>
          <w:i/>
          <w:sz w:val="22"/>
        </w:rPr>
        <w:t>Prepare monthly reports entered into national database</w:t>
      </w:r>
    </w:p>
    <w:p w14:paraId="571EB26B" w14:textId="77777777" w:rsidR="008A58CE" w:rsidRPr="008A58CE" w:rsidRDefault="008A58CE" w:rsidP="001F534F">
      <w:pPr>
        <w:pStyle w:val="Location"/>
        <w:ind w:left="540"/>
        <w:rPr>
          <w:i/>
          <w:sz w:val="22"/>
        </w:rPr>
      </w:pPr>
      <w:r w:rsidRPr="008A58CE">
        <w:rPr>
          <w:i/>
          <w:sz w:val="22"/>
        </w:rPr>
        <w:t>Serve as primary contact for teachers and parents for resources to help support students</w:t>
      </w:r>
    </w:p>
    <w:p w14:paraId="4FAF9BB2" w14:textId="77777777" w:rsidR="008A58CE" w:rsidRPr="008A58CE" w:rsidRDefault="008A58CE" w:rsidP="001F534F">
      <w:pPr>
        <w:pStyle w:val="Location"/>
        <w:ind w:left="540"/>
        <w:rPr>
          <w:i/>
          <w:sz w:val="22"/>
        </w:rPr>
      </w:pPr>
      <w:r w:rsidRPr="008A58CE">
        <w:rPr>
          <w:i/>
          <w:sz w:val="22"/>
        </w:rPr>
        <w:t>Identify community partners to help support the school and student success</w:t>
      </w:r>
    </w:p>
    <w:p w14:paraId="1EF4D9ED" w14:textId="77777777" w:rsidR="008A58CE" w:rsidRPr="008A58CE" w:rsidRDefault="008A58CE" w:rsidP="001F534F">
      <w:pPr>
        <w:pStyle w:val="Location"/>
        <w:ind w:left="540"/>
        <w:rPr>
          <w:i/>
          <w:sz w:val="22"/>
        </w:rPr>
      </w:pPr>
      <w:r w:rsidRPr="008A58CE">
        <w:rPr>
          <w:i/>
          <w:sz w:val="22"/>
        </w:rPr>
        <w:t>Participate in CIS staff meetings and trainings</w:t>
      </w:r>
    </w:p>
    <w:p w14:paraId="32591FE8" w14:textId="77777777" w:rsidR="00FE7DCB" w:rsidRDefault="008A58CE" w:rsidP="001F534F">
      <w:pPr>
        <w:pStyle w:val="Location"/>
        <w:ind w:left="540"/>
        <w:rPr>
          <w:i/>
          <w:sz w:val="22"/>
        </w:rPr>
      </w:pPr>
      <w:r w:rsidRPr="008A58CE">
        <w:rPr>
          <w:i/>
          <w:sz w:val="22"/>
        </w:rPr>
        <w:t>Maintain partnerships with community agencies and local businesses to support parents and teachers</w:t>
      </w:r>
    </w:p>
    <w:p w14:paraId="2029D3B6" w14:textId="77777777" w:rsidR="001F534F" w:rsidRDefault="001F534F" w:rsidP="008A58CE">
      <w:pPr>
        <w:pStyle w:val="Location"/>
        <w:rPr>
          <w:sz w:val="22"/>
        </w:rPr>
      </w:pPr>
    </w:p>
    <w:p w14:paraId="7FABAB14" w14:textId="77777777" w:rsidR="00FE7DCB" w:rsidRPr="00814FC8" w:rsidRDefault="00FE7DCB" w:rsidP="00FE7DCB">
      <w:pPr>
        <w:pStyle w:val="SpaceAfter"/>
        <w:rPr>
          <w:b/>
          <w:sz w:val="22"/>
        </w:rPr>
      </w:pPr>
      <w:r w:rsidRPr="00814FC8">
        <w:rPr>
          <w:b/>
          <w:sz w:val="22"/>
        </w:rPr>
        <w:t>Sexual Health Educator</w:t>
      </w:r>
      <w:r w:rsidRPr="00814FC8">
        <w:rPr>
          <w:b/>
          <w:sz w:val="22"/>
        </w:rPr>
        <w:tab/>
        <w:t>06/2008 – 01/2012</w:t>
      </w:r>
      <w:r>
        <w:rPr>
          <w:b/>
          <w:sz w:val="22"/>
        </w:rPr>
        <w:br/>
      </w:r>
      <w:r w:rsidRPr="00814FC8">
        <w:rPr>
          <w:b/>
          <w:sz w:val="22"/>
        </w:rPr>
        <w:t>Religious Coalition for Reproductive Choice, Washington, DC</w:t>
      </w:r>
    </w:p>
    <w:p w14:paraId="77CF26C8" w14:textId="77777777" w:rsidR="001F534F" w:rsidRPr="001F534F" w:rsidRDefault="001F534F" w:rsidP="001F534F">
      <w:pPr>
        <w:pStyle w:val="Location"/>
        <w:ind w:left="540"/>
        <w:rPr>
          <w:i/>
          <w:sz w:val="22"/>
        </w:rPr>
      </w:pPr>
      <w:r w:rsidRPr="001F534F">
        <w:rPr>
          <w:i/>
          <w:sz w:val="22"/>
        </w:rPr>
        <w:t xml:space="preserve">Provide instruction on sexuality and reproductive health topics </w:t>
      </w:r>
    </w:p>
    <w:p w14:paraId="610FC50F" w14:textId="77777777" w:rsidR="001F534F" w:rsidRPr="001F534F" w:rsidRDefault="001F534F" w:rsidP="001F534F">
      <w:pPr>
        <w:pStyle w:val="Location"/>
        <w:ind w:left="540"/>
        <w:rPr>
          <w:i/>
          <w:sz w:val="22"/>
        </w:rPr>
      </w:pPr>
      <w:r w:rsidRPr="001F534F">
        <w:rPr>
          <w:i/>
          <w:sz w:val="22"/>
        </w:rPr>
        <w:t>Facilitate youth-focused sessions on relevant sexual health issues concerning African American girls</w:t>
      </w:r>
    </w:p>
    <w:p w14:paraId="3507BAC6" w14:textId="77777777" w:rsidR="001F534F" w:rsidRPr="001F534F" w:rsidRDefault="001F534F" w:rsidP="001F534F">
      <w:pPr>
        <w:pStyle w:val="Location"/>
        <w:ind w:left="540"/>
        <w:rPr>
          <w:i/>
          <w:sz w:val="22"/>
        </w:rPr>
      </w:pPr>
      <w:r w:rsidRPr="001F534F">
        <w:rPr>
          <w:i/>
          <w:sz w:val="22"/>
        </w:rPr>
        <w:t>Develop peer educator training modules according to program objectives</w:t>
      </w:r>
    </w:p>
    <w:p w14:paraId="04950E1B" w14:textId="77777777" w:rsidR="001F534F" w:rsidRPr="001F534F" w:rsidRDefault="001F534F" w:rsidP="001F534F">
      <w:pPr>
        <w:pStyle w:val="Location"/>
        <w:ind w:left="540"/>
        <w:rPr>
          <w:i/>
          <w:sz w:val="22"/>
        </w:rPr>
      </w:pPr>
      <w:r w:rsidRPr="001F534F">
        <w:rPr>
          <w:i/>
          <w:sz w:val="22"/>
        </w:rPr>
        <w:t xml:space="preserve">Provide sexual health information and training presentations to staff and parents </w:t>
      </w:r>
    </w:p>
    <w:p w14:paraId="654AE2EB" w14:textId="77777777" w:rsidR="001F534F" w:rsidRPr="001F534F" w:rsidRDefault="001F534F" w:rsidP="001F534F">
      <w:pPr>
        <w:pStyle w:val="Location"/>
        <w:ind w:left="540"/>
        <w:rPr>
          <w:i/>
          <w:sz w:val="22"/>
        </w:rPr>
      </w:pPr>
      <w:r w:rsidRPr="001F534F">
        <w:rPr>
          <w:i/>
          <w:sz w:val="22"/>
        </w:rPr>
        <w:t>Maintain accurate reports of group sessions and trainings conducted</w:t>
      </w:r>
    </w:p>
    <w:p w14:paraId="04F04BA8" w14:textId="77777777" w:rsidR="001F534F" w:rsidRPr="001F534F" w:rsidRDefault="001F534F" w:rsidP="001F534F">
      <w:pPr>
        <w:pStyle w:val="Location"/>
        <w:ind w:left="540"/>
        <w:rPr>
          <w:i/>
          <w:sz w:val="22"/>
        </w:rPr>
      </w:pPr>
      <w:r w:rsidRPr="001F534F">
        <w:rPr>
          <w:i/>
          <w:sz w:val="22"/>
        </w:rPr>
        <w:t>Serve as Community Health Educator to local middle and high schools in Washington, DC</w:t>
      </w:r>
    </w:p>
    <w:p w14:paraId="1193304B" w14:textId="77777777" w:rsidR="001F534F" w:rsidRPr="001F534F" w:rsidRDefault="001F534F" w:rsidP="001F534F">
      <w:pPr>
        <w:pStyle w:val="Location"/>
        <w:ind w:left="540"/>
        <w:rPr>
          <w:i/>
          <w:sz w:val="22"/>
        </w:rPr>
      </w:pPr>
      <w:r w:rsidRPr="001F534F">
        <w:rPr>
          <w:i/>
          <w:sz w:val="22"/>
        </w:rPr>
        <w:t>Coordinate sexuality education sessions with school and community based groups</w:t>
      </w:r>
    </w:p>
    <w:p w14:paraId="56B072EE" w14:textId="77777777" w:rsidR="001F534F" w:rsidRPr="001F534F" w:rsidRDefault="001F534F" w:rsidP="001F534F">
      <w:pPr>
        <w:pStyle w:val="Location"/>
        <w:ind w:left="900" w:hanging="360"/>
        <w:rPr>
          <w:i/>
          <w:sz w:val="22"/>
        </w:rPr>
      </w:pPr>
      <w:r w:rsidRPr="001F534F">
        <w:rPr>
          <w:i/>
          <w:sz w:val="22"/>
        </w:rPr>
        <w:t>Provide consulting services on relevant sexual and reproductive health topics for youth-centered community based and faith based settings</w:t>
      </w:r>
    </w:p>
    <w:p w14:paraId="61950EE8" w14:textId="11039ABC" w:rsidR="00A90349" w:rsidRDefault="001F534F" w:rsidP="00EA28B2">
      <w:pPr>
        <w:pStyle w:val="Location"/>
        <w:ind w:left="900" w:hanging="360"/>
        <w:rPr>
          <w:b/>
          <w:caps/>
          <w:color w:val="000000" w:themeColor="text1"/>
          <w:spacing w:val="10"/>
          <w:sz w:val="22"/>
          <w:u w:val="single"/>
        </w:rPr>
      </w:pPr>
      <w:r w:rsidRPr="001F534F">
        <w:rPr>
          <w:i/>
          <w:sz w:val="22"/>
        </w:rPr>
        <w:t>Develop, maintain, and evaluate materials for sexual and reproductive health education sessions and presentations</w:t>
      </w:r>
      <w:r w:rsidR="00A90349">
        <w:rPr>
          <w:b/>
          <w:sz w:val="22"/>
          <w:u w:val="single"/>
        </w:rPr>
        <w:br w:type="page"/>
      </w:r>
    </w:p>
    <w:p w14:paraId="5AA6FCB6" w14:textId="36F49F6E" w:rsidR="008E4053" w:rsidRPr="00536FB1" w:rsidRDefault="008E4053" w:rsidP="008E4053">
      <w:pPr>
        <w:pStyle w:val="SectionHeading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ministry</w:t>
      </w:r>
      <w:r w:rsidRPr="00536FB1">
        <w:rPr>
          <w:b/>
          <w:sz w:val="22"/>
          <w:u w:val="single"/>
        </w:rPr>
        <w:t xml:space="preserve"> EXPERIENCE</w:t>
      </w:r>
    </w:p>
    <w:p w14:paraId="5339AD74" w14:textId="77777777" w:rsidR="008E4053" w:rsidRPr="00C53B6B" w:rsidRDefault="008E4053" w:rsidP="008E4053">
      <w:pPr>
        <w:pStyle w:val="SpaceAfter"/>
        <w:rPr>
          <w:b/>
          <w:sz w:val="22"/>
        </w:rPr>
      </w:pPr>
      <w:r>
        <w:rPr>
          <w:b/>
          <w:sz w:val="22"/>
        </w:rPr>
        <w:t>Pastor</w:t>
      </w:r>
      <w:r w:rsidRPr="00C53B6B">
        <w:rPr>
          <w:b/>
          <w:sz w:val="22"/>
        </w:rPr>
        <w:tab/>
        <w:t>0</w:t>
      </w:r>
      <w:r>
        <w:rPr>
          <w:b/>
          <w:sz w:val="22"/>
        </w:rPr>
        <w:t>2</w:t>
      </w:r>
      <w:r w:rsidRPr="00C53B6B">
        <w:rPr>
          <w:b/>
          <w:sz w:val="22"/>
        </w:rPr>
        <w:t>/2016 – Present</w:t>
      </w:r>
      <w:r w:rsidRPr="00C53B6B">
        <w:rPr>
          <w:b/>
          <w:sz w:val="22"/>
        </w:rPr>
        <w:br/>
      </w:r>
      <w:r>
        <w:rPr>
          <w:b/>
          <w:sz w:val="22"/>
        </w:rPr>
        <w:t>Restoration Fellowship RVA</w:t>
      </w:r>
    </w:p>
    <w:p w14:paraId="66C02516" w14:textId="3EA6C8A2" w:rsidR="008E4053" w:rsidRDefault="008E4053" w:rsidP="008E4053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 xml:space="preserve">Provide visionary pastoral leadership to developing </w:t>
      </w:r>
      <w:r w:rsidR="00E5588F">
        <w:rPr>
          <w:i/>
          <w:sz w:val="22"/>
        </w:rPr>
        <w:t>faith community</w:t>
      </w:r>
      <w:r>
        <w:rPr>
          <w:i/>
          <w:sz w:val="22"/>
        </w:rPr>
        <w:t>. Responsible for preaching, teaching, planning and executing Christian education program; lead team in developing and implementing outreach plan. Connect with community organizations for social justice projects</w:t>
      </w:r>
      <w:r w:rsidR="008363F9">
        <w:rPr>
          <w:i/>
          <w:sz w:val="22"/>
        </w:rPr>
        <w:t xml:space="preserve"> centering </w:t>
      </w:r>
      <w:r w:rsidR="00DD68D3">
        <w:rPr>
          <w:i/>
          <w:sz w:val="22"/>
        </w:rPr>
        <w:t xml:space="preserve">racial equity and </w:t>
      </w:r>
      <w:r w:rsidR="00424042">
        <w:rPr>
          <w:i/>
          <w:sz w:val="22"/>
        </w:rPr>
        <w:t>intersectionality</w:t>
      </w:r>
      <w:r>
        <w:rPr>
          <w:i/>
          <w:sz w:val="22"/>
        </w:rPr>
        <w:t>.</w:t>
      </w:r>
    </w:p>
    <w:p w14:paraId="745BB70C" w14:textId="77777777" w:rsidR="00E5588F" w:rsidRDefault="00E5588F" w:rsidP="008E4053">
      <w:pPr>
        <w:pStyle w:val="Location"/>
        <w:ind w:left="540"/>
        <w:rPr>
          <w:i/>
          <w:sz w:val="22"/>
        </w:rPr>
      </w:pPr>
    </w:p>
    <w:p w14:paraId="7D8A4370" w14:textId="7A01ED2C" w:rsidR="00E5588F" w:rsidRPr="00814FC8" w:rsidRDefault="00E5588F" w:rsidP="008E4053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 xml:space="preserve">Executed projects include:  </w:t>
      </w:r>
      <w:r w:rsidR="00A90349">
        <w:rPr>
          <w:i/>
          <w:sz w:val="22"/>
        </w:rPr>
        <w:t xml:space="preserve">Let’s Talk Sex and Faith, </w:t>
      </w:r>
      <w:r>
        <w:rPr>
          <w:i/>
          <w:sz w:val="22"/>
        </w:rPr>
        <w:t>Anti-Violence Vigil, Resilience Series, Community Healing Space</w:t>
      </w:r>
      <w:r w:rsidR="00C64CA7">
        <w:rPr>
          <w:i/>
          <w:sz w:val="22"/>
        </w:rPr>
        <w:t xml:space="preserve">, </w:t>
      </w:r>
      <w:r>
        <w:rPr>
          <w:i/>
          <w:sz w:val="22"/>
        </w:rPr>
        <w:t xml:space="preserve">Campaign for Comfort </w:t>
      </w:r>
      <w:r w:rsidR="003D3165">
        <w:rPr>
          <w:i/>
          <w:sz w:val="22"/>
        </w:rPr>
        <w:t xml:space="preserve">pad and tampon collection drive and Life Skills University (LSU) young adult </w:t>
      </w:r>
      <w:r w:rsidR="006C6B4A">
        <w:rPr>
          <w:i/>
          <w:sz w:val="22"/>
        </w:rPr>
        <w:t>community and skill building program</w:t>
      </w:r>
    </w:p>
    <w:p w14:paraId="3C4A1819" w14:textId="77777777" w:rsidR="008E4053" w:rsidRDefault="008E4053" w:rsidP="008E4053">
      <w:pPr>
        <w:pStyle w:val="SpaceAfter"/>
        <w:spacing w:after="0"/>
        <w:rPr>
          <w:b/>
          <w:sz w:val="22"/>
        </w:rPr>
      </w:pPr>
    </w:p>
    <w:p w14:paraId="018B4D07" w14:textId="77777777" w:rsidR="008E4053" w:rsidRPr="00C53B6B" w:rsidRDefault="008E4053" w:rsidP="008E4053">
      <w:pPr>
        <w:pStyle w:val="SpaceAfter"/>
        <w:rPr>
          <w:b/>
          <w:sz w:val="22"/>
        </w:rPr>
      </w:pPr>
      <w:r>
        <w:rPr>
          <w:b/>
          <w:sz w:val="22"/>
        </w:rPr>
        <w:t>Founder/CEO</w:t>
      </w:r>
      <w:r w:rsidRPr="00C53B6B">
        <w:rPr>
          <w:b/>
          <w:sz w:val="22"/>
        </w:rPr>
        <w:tab/>
        <w:t>0</w:t>
      </w:r>
      <w:r>
        <w:rPr>
          <w:b/>
          <w:sz w:val="22"/>
        </w:rPr>
        <w:t>2/2015</w:t>
      </w:r>
      <w:r w:rsidRPr="00C53B6B">
        <w:rPr>
          <w:b/>
          <w:sz w:val="22"/>
        </w:rPr>
        <w:t xml:space="preserve"> – Present</w:t>
      </w:r>
      <w:r w:rsidRPr="00C53B6B">
        <w:rPr>
          <w:b/>
          <w:sz w:val="22"/>
        </w:rPr>
        <w:br/>
      </w:r>
      <w:r w:rsidR="00E5588F">
        <w:rPr>
          <w:b/>
          <w:sz w:val="22"/>
        </w:rPr>
        <w:t>Will You Be Whole</w:t>
      </w:r>
    </w:p>
    <w:p w14:paraId="5816C621" w14:textId="51D70BB6" w:rsidR="008E4053" w:rsidRPr="00814FC8" w:rsidRDefault="00DA5985" w:rsidP="008E4053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 xml:space="preserve">Develop </w:t>
      </w:r>
      <w:r w:rsidR="00E5588F">
        <w:rPr>
          <w:i/>
          <w:sz w:val="22"/>
        </w:rPr>
        <w:t xml:space="preserve">and provide </w:t>
      </w:r>
      <w:r>
        <w:rPr>
          <w:i/>
          <w:sz w:val="22"/>
        </w:rPr>
        <w:t xml:space="preserve">resources </w:t>
      </w:r>
      <w:r w:rsidR="00E5588F">
        <w:rPr>
          <w:i/>
          <w:sz w:val="22"/>
        </w:rPr>
        <w:t xml:space="preserve">to </w:t>
      </w:r>
      <w:r>
        <w:rPr>
          <w:i/>
          <w:sz w:val="22"/>
        </w:rPr>
        <w:t xml:space="preserve">individuals, churches and communities </w:t>
      </w:r>
      <w:r w:rsidR="00E5588F">
        <w:rPr>
          <w:i/>
          <w:sz w:val="22"/>
        </w:rPr>
        <w:t>on how to talk</w:t>
      </w:r>
      <w:r>
        <w:rPr>
          <w:i/>
          <w:sz w:val="22"/>
        </w:rPr>
        <w:t xml:space="preserve"> about</w:t>
      </w:r>
      <w:r w:rsidR="00E5588F">
        <w:rPr>
          <w:i/>
          <w:sz w:val="22"/>
        </w:rPr>
        <w:t xml:space="preserve"> topics and issues regarding</w:t>
      </w:r>
      <w:r>
        <w:rPr>
          <w:i/>
          <w:sz w:val="22"/>
        </w:rPr>
        <w:t xml:space="preserve"> sex and faith.  Responsible </w:t>
      </w:r>
      <w:r w:rsidR="00E5588F">
        <w:rPr>
          <w:i/>
          <w:sz w:val="22"/>
        </w:rPr>
        <w:t xml:space="preserve">for overall operation, </w:t>
      </w:r>
      <w:r>
        <w:rPr>
          <w:i/>
          <w:sz w:val="22"/>
        </w:rPr>
        <w:t xml:space="preserve">conducting trainings, </w:t>
      </w:r>
      <w:r w:rsidR="005D26D0">
        <w:rPr>
          <w:i/>
          <w:sz w:val="22"/>
        </w:rPr>
        <w:t xml:space="preserve">presenting at conferences </w:t>
      </w:r>
      <w:r>
        <w:rPr>
          <w:i/>
          <w:sz w:val="22"/>
        </w:rPr>
        <w:t xml:space="preserve">and </w:t>
      </w:r>
      <w:r w:rsidR="00E5588F">
        <w:rPr>
          <w:i/>
          <w:sz w:val="22"/>
        </w:rPr>
        <w:t xml:space="preserve">providing </w:t>
      </w:r>
      <w:r>
        <w:rPr>
          <w:i/>
          <w:sz w:val="22"/>
        </w:rPr>
        <w:t xml:space="preserve">one-one-one pastoral </w:t>
      </w:r>
      <w:r w:rsidR="00B01D2F">
        <w:rPr>
          <w:i/>
          <w:sz w:val="22"/>
        </w:rPr>
        <w:t xml:space="preserve">sex-and-faith </w:t>
      </w:r>
      <w:r w:rsidR="00E5588F">
        <w:rPr>
          <w:i/>
          <w:sz w:val="22"/>
        </w:rPr>
        <w:t>coaching</w:t>
      </w:r>
      <w:r>
        <w:rPr>
          <w:i/>
          <w:sz w:val="22"/>
        </w:rPr>
        <w:t xml:space="preserve"> sessions.</w:t>
      </w:r>
    </w:p>
    <w:p w14:paraId="7CBBCFDB" w14:textId="77777777" w:rsidR="008E4053" w:rsidRDefault="008E4053" w:rsidP="008E4053">
      <w:pPr>
        <w:pStyle w:val="Location"/>
        <w:rPr>
          <w:sz w:val="22"/>
        </w:rPr>
      </w:pPr>
    </w:p>
    <w:p w14:paraId="4C21F121" w14:textId="77777777" w:rsidR="008E4053" w:rsidRPr="00C53B6B" w:rsidRDefault="008E4053" w:rsidP="008E4053">
      <w:pPr>
        <w:pStyle w:val="SpaceAfter"/>
        <w:rPr>
          <w:b/>
          <w:sz w:val="22"/>
        </w:rPr>
      </w:pPr>
      <w:r>
        <w:rPr>
          <w:b/>
          <w:sz w:val="22"/>
        </w:rPr>
        <w:t>Pastor of Christian Education</w:t>
      </w:r>
      <w:r w:rsidRPr="00C53B6B">
        <w:rPr>
          <w:b/>
          <w:sz w:val="22"/>
        </w:rPr>
        <w:tab/>
        <w:t>0</w:t>
      </w:r>
      <w:r>
        <w:rPr>
          <w:b/>
          <w:sz w:val="22"/>
        </w:rPr>
        <w:t>9</w:t>
      </w:r>
      <w:r w:rsidRPr="00C53B6B">
        <w:rPr>
          <w:b/>
          <w:sz w:val="22"/>
        </w:rPr>
        <w:t>/201</w:t>
      </w:r>
      <w:r>
        <w:rPr>
          <w:b/>
          <w:sz w:val="22"/>
        </w:rPr>
        <w:t>2</w:t>
      </w:r>
      <w:r w:rsidRPr="00C53B6B">
        <w:rPr>
          <w:b/>
          <w:sz w:val="22"/>
        </w:rPr>
        <w:t xml:space="preserve"> – </w:t>
      </w:r>
      <w:r>
        <w:rPr>
          <w:b/>
          <w:sz w:val="22"/>
        </w:rPr>
        <w:t>12/2013</w:t>
      </w:r>
      <w:r w:rsidRPr="00C53B6B">
        <w:rPr>
          <w:b/>
          <w:sz w:val="22"/>
        </w:rPr>
        <w:br/>
      </w:r>
      <w:r>
        <w:rPr>
          <w:b/>
          <w:sz w:val="22"/>
        </w:rPr>
        <w:t>Abundant Life Christian Center</w:t>
      </w:r>
    </w:p>
    <w:p w14:paraId="4D2C6078" w14:textId="77777777" w:rsidR="008E4053" w:rsidRPr="00814FC8" w:rsidRDefault="00DA5985" w:rsidP="008E4053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Responsible for developing the Christian Education for a new church start. Plan included developing a theology of Christian education, pedagogical model and training of new teachers for all areas of church ministry – children to senior adults.</w:t>
      </w:r>
    </w:p>
    <w:p w14:paraId="3A7DC17F" w14:textId="77777777" w:rsidR="00FF54F8" w:rsidRPr="00536FB1" w:rsidRDefault="00FF54F8" w:rsidP="00FF54F8">
      <w:pPr>
        <w:pStyle w:val="SectionHeading"/>
        <w:rPr>
          <w:b/>
          <w:sz w:val="22"/>
          <w:u w:val="single"/>
        </w:rPr>
      </w:pPr>
      <w:r>
        <w:rPr>
          <w:b/>
          <w:sz w:val="22"/>
          <w:u w:val="single"/>
        </w:rPr>
        <w:t>community</w:t>
      </w:r>
      <w:r w:rsidRPr="00536FB1">
        <w:rPr>
          <w:b/>
          <w:sz w:val="22"/>
          <w:u w:val="single"/>
        </w:rPr>
        <w:t xml:space="preserve"> EXPERIENCE</w:t>
      </w:r>
    </w:p>
    <w:p w14:paraId="0575002E" w14:textId="7A906AA0" w:rsidR="00FF54F8" w:rsidRPr="00C53B6B" w:rsidRDefault="00FF54F8" w:rsidP="00FF54F8">
      <w:pPr>
        <w:pStyle w:val="SpaceAfter"/>
        <w:rPr>
          <w:b/>
          <w:sz w:val="22"/>
        </w:rPr>
      </w:pPr>
      <w:r>
        <w:rPr>
          <w:b/>
          <w:sz w:val="22"/>
        </w:rPr>
        <w:t>Co-Founder/Executive Director</w:t>
      </w:r>
      <w:r w:rsidRPr="00C53B6B">
        <w:rPr>
          <w:b/>
          <w:sz w:val="22"/>
        </w:rPr>
        <w:tab/>
        <w:t>0</w:t>
      </w:r>
      <w:r>
        <w:rPr>
          <w:b/>
          <w:sz w:val="22"/>
        </w:rPr>
        <w:t>9</w:t>
      </w:r>
      <w:r w:rsidRPr="00C53B6B">
        <w:rPr>
          <w:b/>
          <w:sz w:val="22"/>
        </w:rPr>
        <w:t>/2016 – Present</w:t>
      </w:r>
      <w:r w:rsidRPr="00C53B6B">
        <w:rPr>
          <w:b/>
          <w:sz w:val="22"/>
        </w:rPr>
        <w:br/>
      </w:r>
      <w:r>
        <w:rPr>
          <w:b/>
          <w:sz w:val="22"/>
        </w:rPr>
        <w:t>Us Giving Richmond Connection</w:t>
      </w:r>
      <w:r w:rsidR="00C422DC">
        <w:rPr>
          <w:b/>
          <w:sz w:val="22"/>
        </w:rPr>
        <w:t>s</w:t>
      </w:r>
      <w:r>
        <w:rPr>
          <w:b/>
          <w:sz w:val="22"/>
        </w:rPr>
        <w:t>/Black Pride RVA</w:t>
      </w:r>
    </w:p>
    <w:p w14:paraId="74948C6C" w14:textId="77777777" w:rsidR="00FF54F8" w:rsidRDefault="00FF54F8" w:rsidP="00FF54F8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 xml:space="preserve">Co-found and lead a non-profit committed to improving the health and wellness of Black LGBTQ persons of the Greater Richmond area.  </w:t>
      </w:r>
    </w:p>
    <w:p w14:paraId="01DBEF6B" w14:textId="0691B714" w:rsidR="00FF54F8" w:rsidRDefault="00FF54F8" w:rsidP="00FF54F8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Chairperson of Black Pride RVA, the first ever event in the Commonwealth of Virginia centered on the unique experience of Black LGBTQ</w:t>
      </w:r>
      <w:r w:rsidR="00A559D7">
        <w:rPr>
          <w:i/>
          <w:sz w:val="22"/>
        </w:rPr>
        <w:t>+</w:t>
      </w:r>
      <w:r>
        <w:rPr>
          <w:i/>
          <w:sz w:val="22"/>
        </w:rPr>
        <w:t xml:space="preserve"> persons</w:t>
      </w:r>
    </w:p>
    <w:p w14:paraId="6D7C89CD" w14:textId="77777777" w:rsidR="00FF54F8" w:rsidRDefault="00FF54F8" w:rsidP="00FF54F8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Develop a monthly social event to foster community connections</w:t>
      </w:r>
    </w:p>
    <w:p w14:paraId="5DBF6493" w14:textId="77777777" w:rsidR="00FF54F8" w:rsidRDefault="00FF54F8" w:rsidP="00FF54F8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Plan and implement bi-monthly education and awareness events on topics of health and wellness</w:t>
      </w:r>
    </w:p>
    <w:p w14:paraId="128249ED" w14:textId="77777777" w:rsidR="00DA5985" w:rsidRDefault="00DA5985" w:rsidP="000B17B8">
      <w:pPr>
        <w:pStyle w:val="SectionHeading"/>
        <w:rPr>
          <w:b/>
          <w:sz w:val="22"/>
          <w:u w:val="single"/>
        </w:rPr>
      </w:pPr>
      <w:r>
        <w:rPr>
          <w:b/>
          <w:sz w:val="22"/>
          <w:u w:val="single"/>
        </w:rPr>
        <w:t>Fellowships</w:t>
      </w:r>
    </w:p>
    <w:p w14:paraId="2B5AB981" w14:textId="43B0F308" w:rsidR="00CE737F" w:rsidRDefault="00CE737F" w:rsidP="00CA5A76">
      <w:pPr>
        <w:pStyle w:val="SpaceAfter"/>
        <w:rPr>
          <w:b/>
          <w:sz w:val="22"/>
        </w:rPr>
      </w:pPr>
      <w:r>
        <w:rPr>
          <w:b/>
          <w:sz w:val="22"/>
        </w:rPr>
        <w:t>Richmond Memorial Health Foundation</w:t>
      </w:r>
      <w:r>
        <w:rPr>
          <w:b/>
          <w:sz w:val="22"/>
        </w:rPr>
        <w:tab/>
        <w:t xml:space="preserve">04/2018 – </w:t>
      </w:r>
      <w:r w:rsidR="0050350C">
        <w:rPr>
          <w:b/>
          <w:sz w:val="22"/>
        </w:rPr>
        <w:t>02/2019</w:t>
      </w:r>
      <w:r>
        <w:rPr>
          <w:b/>
          <w:sz w:val="22"/>
        </w:rPr>
        <w:br/>
        <w:t>Equity + Health Fellowship</w:t>
      </w:r>
    </w:p>
    <w:p w14:paraId="528B4A60" w14:textId="77777777" w:rsidR="00CE737F" w:rsidRPr="00CE737F" w:rsidRDefault="00CE737F" w:rsidP="00BF206B">
      <w:pPr>
        <w:pStyle w:val="SpaceAfter"/>
        <w:ind w:left="720" w:right="0"/>
        <w:rPr>
          <w:i/>
          <w:sz w:val="22"/>
        </w:rPr>
      </w:pPr>
      <w:r>
        <w:rPr>
          <w:i/>
          <w:sz w:val="22"/>
        </w:rPr>
        <w:t>Equity + Health Fellow</w:t>
      </w:r>
      <w:r w:rsidR="00BF206B">
        <w:rPr>
          <w:i/>
          <w:sz w:val="22"/>
        </w:rPr>
        <w:t>s gather together as community-based grassroots leaders from underrepresented communities focused on promoting health equity through projects related to the built environment.  My project is a feasibility study for a physical community center for Black LGBTQ persons in greater Richmond as a safe space to access health and wellness information.</w:t>
      </w:r>
    </w:p>
    <w:p w14:paraId="44B12DC6" w14:textId="77777777" w:rsidR="00CA5A76" w:rsidRPr="00C53B6B" w:rsidRDefault="00CA5A76" w:rsidP="00CA5A76">
      <w:pPr>
        <w:pStyle w:val="SpaceAfter"/>
        <w:rPr>
          <w:b/>
          <w:sz w:val="22"/>
        </w:rPr>
      </w:pPr>
      <w:r>
        <w:rPr>
          <w:b/>
          <w:sz w:val="22"/>
        </w:rPr>
        <w:lastRenderedPageBreak/>
        <w:t>Initiatives of Change</w:t>
      </w:r>
      <w:r w:rsidRPr="00C53B6B">
        <w:rPr>
          <w:b/>
          <w:sz w:val="22"/>
        </w:rPr>
        <w:tab/>
        <w:t>0</w:t>
      </w:r>
      <w:r>
        <w:rPr>
          <w:b/>
          <w:sz w:val="22"/>
        </w:rPr>
        <w:t>1/2018</w:t>
      </w:r>
      <w:r w:rsidRPr="00C53B6B">
        <w:rPr>
          <w:b/>
          <w:sz w:val="22"/>
        </w:rPr>
        <w:t xml:space="preserve"> – </w:t>
      </w:r>
      <w:r w:rsidR="00CE737F">
        <w:rPr>
          <w:b/>
          <w:sz w:val="22"/>
        </w:rPr>
        <w:t>05/2018</w:t>
      </w:r>
      <w:r w:rsidRPr="00C53B6B">
        <w:rPr>
          <w:b/>
          <w:sz w:val="22"/>
        </w:rPr>
        <w:br/>
      </w:r>
      <w:r>
        <w:rPr>
          <w:b/>
          <w:sz w:val="22"/>
        </w:rPr>
        <w:t>Community Trustbuilding Fellowship 2018</w:t>
      </w:r>
    </w:p>
    <w:p w14:paraId="5C35EA28" w14:textId="77777777" w:rsidR="00CA5A76" w:rsidRDefault="00CA5A76" w:rsidP="00CA5A76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Community Trustbuilding Fellows</w:t>
      </w:r>
      <w:r w:rsidR="003167C8">
        <w:rPr>
          <w:i/>
          <w:sz w:val="22"/>
        </w:rPr>
        <w:t xml:space="preserve"> participate in group of national leaders who gather to</w:t>
      </w:r>
      <w:r>
        <w:rPr>
          <w:i/>
          <w:sz w:val="22"/>
        </w:rPr>
        <w:t xml:space="preserve"> learn how to be</w:t>
      </w:r>
      <w:r w:rsidR="003167C8">
        <w:rPr>
          <w:i/>
          <w:sz w:val="22"/>
        </w:rPr>
        <w:t>come better</w:t>
      </w:r>
      <w:r>
        <w:rPr>
          <w:i/>
          <w:sz w:val="22"/>
        </w:rPr>
        <w:t xml:space="preserve"> community leaders and </w:t>
      </w:r>
      <w:r w:rsidRPr="00CA5A76">
        <w:rPr>
          <w:i/>
          <w:sz w:val="22"/>
        </w:rPr>
        <w:t xml:space="preserve">authentic trustbuilders capable of overcoming divisions of race, culture, economics and politics. </w:t>
      </w:r>
      <w:r>
        <w:rPr>
          <w:i/>
          <w:sz w:val="22"/>
        </w:rPr>
        <w:t>Fellows seek</w:t>
      </w:r>
      <w:r w:rsidRPr="00CA5A76">
        <w:rPr>
          <w:i/>
          <w:sz w:val="22"/>
        </w:rPr>
        <w:t xml:space="preserve"> to </w:t>
      </w:r>
      <w:r>
        <w:rPr>
          <w:i/>
          <w:sz w:val="22"/>
        </w:rPr>
        <w:t xml:space="preserve">develop as </w:t>
      </w:r>
      <w:r w:rsidRPr="00CA5A76">
        <w:rPr>
          <w:i/>
          <w:sz w:val="22"/>
        </w:rPr>
        <w:t>change agents committed to healing historical wounds, creating new shared narratives and building healthy equitable communities.</w:t>
      </w:r>
    </w:p>
    <w:p w14:paraId="1B64E995" w14:textId="77777777" w:rsidR="00CA5A76" w:rsidRPr="00DA5985" w:rsidRDefault="00CA5A76" w:rsidP="00CA5A76">
      <w:pPr>
        <w:pStyle w:val="Location"/>
        <w:ind w:left="540"/>
        <w:rPr>
          <w:sz w:val="22"/>
        </w:rPr>
      </w:pPr>
    </w:p>
    <w:p w14:paraId="0961C5EF" w14:textId="77777777" w:rsidR="00DA5985" w:rsidRPr="00C53B6B" w:rsidRDefault="00DA5985" w:rsidP="00A83199">
      <w:pPr>
        <w:pStyle w:val="SpaceAfter"/>
        <w:keepNext/>
        <w:rPr>
          <w:b/>
          <w:sz w:val="22"/>
        </w:rPr>
      </w:pPr>
      <w:r>
        <w:rPr>
          <w:b/>
          <w:sz w:val="22"/>
        </w:rPr>
        <w:t>Center for American Progress</w:t>
      </w:r>
      <w:r w:rsidRPr="00C53B6B">
        <w:rPr>
          <w:b/>
          <w:sz w:val="22"/>
        </w:rPr>
        <w:tab/>
        <w:t>0</w:t>
      </w:r>
      <w:r>
        <w:rPr>
          <w:b/>
          <w:sz w:val="22"/>
        </w:rPr>
        <w:t>1/2014</w:t>
      </w:r>
      <w:r w:rsidRPr="00C53B6B">
        <w:rPr>
          <w:b/>
          <w:sz w:val="22"/>
        </w:rPr>
        <w:t xml:space="preserve"> – </w:t>
      </w:r>
      <w:r>
        <w:rPr>
          <w:b/>
          <w:sz w:val="22"/>
        </w:rPr>
        <w:t>12/2016</w:t>
      </w:r>
      <w:r w:rsidRPr="00C53B6B">
        <w:rPr>
          <w:b/>
          <w:sz w:val="22"/>
        </w:rPr>
        <w:br/>
      </w:r>
      <w:r>
        <w:rPr>
          <w:b/>
          <w:sz w:val="22"/>
        </w:rPr>
        <w:t>Faith and Reproductive Justice Leadership Institute</w:t>
      </w:r>
    </w:p>
    <w:p w14:paraId="06F31C46" w14:textId="77777777" w:rsidR="00DA5985" w:rsidRPr="00814FC8" w:rsidRDefault="00BE3526" w:rsidP="00DA5985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Institute Fellow of a national group of diverse faith leaders committed to reproductive justice. Trained in public policy, media engagement and program implementation.  Implemented a local project with Richmond area repro justice leaders.</w:t>
      </w:r>
    </w:p>
    <w:p w14:paraId="3790509E" w14:textId="77777777" w:rsidR="00DA5985" w:rsidRPr="00DA5985" w:rsidRDefault="00DA5985" w:rsidP="00DA5985">
      <w:pPr>
        <w:pStyle w:val="SpaceAfter"/>
        <w:spacing w:after="0"/>
        <w:rPr>
          <w:sz w:val="22"/>
        </w:rPr>
      </w:pPr>
    </w:p>
    <w:p w14:paraId="3671972A" w14:textId="77777777" w:rsidR="00DA5985" w:rsidRPr="00C53B6B" w:rsidRDefault="00DA5985" w:rsidP="00BE3526">
      <w:pPr>
        <w:pStyle w:val="SpaceAfter"/>
        <w:keepNext/>
        <w:rPr>
          <w:b/>
          <w:sz w:val="22"/>
        </w:rPr>
      </w:pPr>
      <w:r>
        <w:rPr>
          <w:b/>
          <w:sz w:val="22"/>
        </w:rPr>
        <w:t>Princeton Theological Seminary</w:t>
      </w:r>
      <w:r w:rsidRPr="00C53B6B">
        <w:rPr>
          <w:b/>
          <w:sz w:val="22"/>
        </w:rPr>
        <w:tab/>
        <w:t>0</w:t>
      </w:r>
      <w:r>
        <w:rPr>
          <w:b/>
          <w:sz w:val="22"/>
        </w:rPr>
        <w:t>7/2013</w:t>
      </w:r>
      <w:r w:rsidRPr="00C53B6B">
        <w:rPr>
          <w:b/>
          <w:sz w:val="22"/>
        </w:rPr>
        <w:t xml:space="preserve"> – </w:t>
      </w:r>
      <w:r w:rsidR="009E78CF">
        <w:rPr>
          <w:b/>
          <w:sz w:val="22"/>
        </w:rPr>
        <w:t>06/2014</w:t>
      </w:r>
      <w:r w:rsidRPr="00C53B6B">
        <w:rPr>
          <w:b/>
          <w:sz w:val="22"/>
        </w:rPr>
        <w:br/>
      </w:r>
      <w:r>
        <w:rPr>
          <w:b/>
          <w:sz w:val="22"/>
        </w:rPr>
        <w:t>Black Theology and Leadership Institute</w:t>
      </w:r>
    </w:p>
    <w:p w14:paraId="3EC0F0F6" w14:textId="77777777" w:rsidR="00DA5985" w:rsidRPr="00814FC8" w:rsidRDefault="006A3A9D" w:rsidP="00DA5985">
      <w:pPr>
        <w:pStyle w:val="Location"/>
        <w:ind w:left="540"/>
        <w:rPr>
          <w:i/>
          <w:sz w:val="22"/>
        </w:rPr>
      </w:pPr>
      <w:r>
        <w:rPr>
          <w:i/>
          <w:sz w:val="22"/>
        </w:rPr>
        <w:t>Inaugural fellow of a national gathering of African American church and parachurch ministry leaders.  Explore and examine roots of Black theology for 21</w:t>
      </w:r>
      <w:r w:rsidRPr="006A3A9D">
        <w:rPr>
          <w:i/>
          <w:sz w:val="22"/>
          <w:vertAlign w:val="superscript"/>
        </w:rPr>
        <w:t>st</w:t>
      </w:r>
      <w:r>
        <w:rPr>
          <w:i/>
          <w:sz w:val="22"/>
        </w:rPr>
        <w:t xml:space="preserve"> century leadership possibilities.  Participated in national response of Black clergy leaders to verdict of George Zimmerman.</w:t>
      </w:r>
    </w:p>
    <w:p w14:paraId="0AE8EAE2" w14:textId="77777777" w:rsidR="000B17B8" w:rsidRPr="00536FB1" w:rsidRDefault="000B17B8" w:rsidP="000B17B8">
      <w:pPr>
        <w:pStyle w:val="SectionHeading"/>
        <w:rPr>
          <w:b/>
          <w:sz w:val="22"/>
          <w:u w:val="single"/>
        </w:rPr>
      </w:pPr>
      <w:r w:rsidRPr="00536FB1">
        <w:rPr>
          <w:b/>
          <w:sz w:val="22"/>
          <w:u w:val="single"/>
        </w:rPr>
        <w:t>PAPERS</w:t>
      </w:r>
      <w:r w:rsidR="005202B9" w:rsidRPr="00536FB1">
        <w:rPr>
          <w:b/>
          <w:sz w:val="22"/>
          <w:u w:val="single"/>
        </w:rPr>
        <w:t xml:space="preserve"> and presentations</w:t>
      </w:r>
    </w:p>
    <w:p w14:paraId="0C5F07EA" w14:textId="405C52D8" w:rsidR="00614885" w:rsidRDefault="00B47E75" w:rsidP="00614885">
      <w:pPr>
        <w:pStyle w:val="ItalicHeading"/>
        <w:rPr>
          <w:sz w:val="22"/>
        </w:rPr>
      </w:pPr>
      <w:r>
        <w:rPr>
          <w:sz w:val="22"/>
        </w:rPr>
        <w:t>“Emerging Theology:  Womanist Embodied Theology</w:t>
      </w:r>
      <w:r w:rsidR="00614885">
        <w:rPr>
          <w:sz w:val="22"/>
        </w:rPr>
        <w:t>”</w:t>
      </w:r>
    </w:p>
    <w:p w14:paraId="34BF59F9" w14:textId="0F7BD4AD" w:rsidR="00614885" w:rsidRPr="007664F7" w:rsidRDefault="00614885" w:rsidP="00614885">
      <w:pPr>
        <w:pStyle w:val="SpaceAfter"/>
        <w:ind w:left="720" w:hanging="432"/>
        <w:rPr>
          <w:i/>
          <w:sz w:val="22"/>
        </w:rPr>
      </w:pPr>
      <w:r w:rsidRPr="006C7DA1">
        <w:rPr>
          <w:sz w:val="22"/>
        </w:rPr>
        <w:t xml:space="preserve">Presentation at </w:t>
      </w:r>
      <w:r w:rsidR="00B47E75">
        <w:rPr>
          <w:sz w:val="22"/>
        </w:rPr>
        <w:t>the Liberation Theologies Speaker Series Event</w:t>
      </w:r>
      <w:r>
        <w:rPr>
          <w:sz w:val="22"/>
        </w:rPr>
        <w:t>,</w:t>
      </w:r>
      <w:r>
        <w:rPr>
          <w:i/>
          <w:sz w:val="22"/>
        </w:rPr>
        <w:tab/>
      </w:r>
      <w:r w:rsidR="00B47E75">
        <w:rPr>
          <w:sz w:val="22"/>
        </w:rPr>
        <w:t>May 2019</w:t>
      </w:r>
      <w:r>
        <w:rPr>
          <w:sz w:val="22"/>
        </w:rPr>
        <w:br/>
      </w:r>
      <w:r w:rsidR="00B47E75">
        <w:rPr>
          <w:sz w:val="22"/>
        </w:rPr>
        <w:t>Charlotte, NC</w:t>
      </w:r>
    </w:p>
    <w:p w14:paraId="2302F1FF" w14:textId="52ED0CED" w:rsidR="009C7841" w:rsidRDefault="009C7841" w:rsidP="00614885">
      <w:pPr>
        <w:pStyle w:val="ItalicHeading"/>
        <w:rPr>
          <w:sz w:val="22"/>
        </w:rPr>
      </w:pPr>
      <w:r>
        <w:rPr>
          <w:sz w:val="22"/>
        </w:rPr>
        <w:t>“</w:t>
      </w:r>
      <w:r w:rsidR="00156978">
        <w:rPr>
          <w:sz w:val="22"/>
        </w:rPr>
        <w:t>A</w:t>
      </w:r>
      <w:r w:rsidR="00C12994">
        <w:rPr>
          <w:sz w:val="22"/>
        </w:rPr>
        <w:t xml:space="preserve">t the Crossroads: </w:t>
      </w:r>
      <w:r w:rsidR="00156978">
        <w:rPr>
          <w:sz w:val="22"/>
        </w:rPr>
        <w:t xml:space="preserve">Doing </w:t>
      </w:r>
      <w:r w:rsidR="00C12994">
        <w:rPr>
          <w:sz w:val="22"/>
        </w:rPr>
        <w:t xml:space="preserve">Intersectional Equity </w:t>
      </w:r>
      <w:r w:rsidR="00156978">
        <w:rPr>
          <w:sz w:val="22"/>
        </w:rPr>
        <w:t>Work</w:t>
      </w:r>
      <w:r>
        <w:rPr>
          <w:sz w:val="22"/>
        </w:rPr>
        <w:t>”</w:t>
      </w:r>
    </w:p>
    <w:p w14:paraId="430A99F4" w14:textId="28BDEE16" w:rsidR="009C7841" w:rsidRPr="007664F7" w:rsidRDefault="00600025" w:rsidP="009C7841">
      <w:pPr>
        <w:pStyle w:val="SpaceAfter"/>
        <w:ind w:left="720" w:hanging="432"/>
        <w:rPr>
          <w:i/>
          <w:sz w:val="22"/>
        </w:rPr>
      </w:pPr>
      <w:r>
        <w:rPr>
          <w:sz w:val="22"/>
        </w:rPr>
        <w:t xml:space="preserve">Keynote at the Richmond </w:t>
      </w:r>
      <w:r w:rsidR="0059096B">
        <w:rPr>
          <w:sz w:val="22"/>
        </w:rPr>
        <w:t>Memorial Health Foundation</w:t>
      </w:r>
      <w:r w:rsidR="008168D1">
        <w:rPr>
          <w:sz w:val="22"/>
        </w:rPr>
        <w:t xml:space="preserve"> </w:t>
      </w:r>
      <w:r w:rsidR="0013280A">
        <w:rPr>
          <w:sz w:val="22"/>
        </w:rPr>
        <w:t>Co-learning and Equity Event</w:t>
      </w:r>
      <w:r w:rsidR="009C7841">
        <w:rPr>
          <w:sz w:val="22"/>
        </w:rPr>
        <w:t>,</w:t>
      </w:r>
      <w:r w:rsidR="009C7841">
        <w:rPr>
          <w:i/>
          <w:sz w:val="22"/>
        </w:rPr>
        <w:tab/>
      </w:r>
      <w:r w:rsidR="00C236F5">
        <w:rPr>
          <w:sz w:val="22"/>
        </w:rPr>
        <w:t xml:space="preserve">May </w:t>
      </w:r>
      <w:r w:rsidR="009C7841" w:rsidRPr="007664F7">
        <w:rPr>
          <w:sz w:val="22"/>
        </w:rPr>
        <w:t>201</w:t>
      </w:r>
      <w:r w:rsidR="00C236F5">
        <w:rPr>
          <w:sz w:val="22"/>
        </w:rPr>
        <w:t>9</w:t>
      </w:r>
      <w:r w:rsidR="009C7841">
        <w:rPr>
          <w:sz w:val="22"/>
        </w:rPr>
        <w:br/>
        <w:t>Richmond, VA</w:t>
      </w:r>
    </w:p>
    <w:p w14:paraId="30373CCC" w14:textId="19638821" w:rsidR="00CA064A" w:rsidRDefault="00CA064A" w:rsidP="009C7841">
      <w:pPr>
        <w:pStyle w:val="ItalicHeading"/>
        <w:rPr>
          <w:sz w:val="22"/>
        </w:rPr>
      </w:pPr>
      <w:r>
        <w:rPr>
          <w:sz w:val="22"/>
        </w:rPr>
        <w:t>“Not In My House”</w:t>
      </w:r>
    </w:p>
    <w:p w14:paraId="59EEDCD5" w14:textId="31817197" w:rsidR="007664F7" w:rsidRPr="007664F7" w:rsidRDefault="007664F7" w:rsidP="007664F7">
      <w:pPr>
        <w:pStyle w:val="SpaceAfter"/>
        <w:ind w:left="720" w:hanging="432"/>
        <w:rPr>
          <w:i/>
          <w:sz w:val="22"/>
        </w:rPr>
      </w:pPr>
      <w:r w:rsidRPr="006C7DA1">
        <w:rPr>
          <w:sz w:val="22"/>
        </w:rPr>
        <w:t>Presentation at the Holistic Hurt, Wholistic Healing Conference</w:t>
      </w:r>
      <w:r w:rsidR="006C7DA1">
        <w:rPr>
          <w:sz w:val="22"/>
        </w:rPr>
        <w:t>,</w:t>
      </w:r>
      <w:r>
        <w:rPr>
          <w:i/>
          <w:sz w:val="22"/>
        </w:rPr>
        <w:tab/>
      </w:r>
      <w:r w:rsidRPr="007664F7">
        <w:rPr>
          <w:sz w:val="22"/>
        </w:rPr>
        <w:t>October 2018</w:t>
      </w:r>
      <w:r w:rsidR="006C7DA1">
        <w:rPr>
          <w:sz w:val="22"/>
        </w:rPr>
        <w:br/>
        <w:t>Richmond, VA</w:t>
      </w:r>
    </w:p>
    <w:p w14:paraId="24878797" w14:textId="65C0CAF6" w:rsidR="00CE737F" w:rsidRDefault="00CE737F" w:rsidP="003167C8">
      <w:pPr>
        <w:pStyle w:val="ItalicHeading"/>
        <w:rPr>
          <w:sz w:val="22"/>
        </w:rPr>
      </w:pPr>
      <w:r>
        <w:rPr>
          <w:sz w:val="22"/>
        </w:rPr>
        <w:t>“Let’s Talk About Sex and Faith”</w:t>
      </w:r>
    </w:p>
    <w:p w14:paraId="7E697B20" w14:textId="77777777" w:rsidR="00CE737F" w:rsidRPr="00FF51E6" w:rsidRDefault="00CE737F" w:rsidP="00FF51E6">
      <w:pPr>
        <w:pStyle w:val="SpaceAfter"/>
        <w:ind w:left="720" w:hanging="432"/>
        <w:rPr>
          <w:sz w:val="22"/>
        </w:rPr>
      </w:pPr>
      <w:r w:rsidRPr="00FF51E6">
        <w:rPr>
          <w:sz w:val="22"/>
        </w:rPr>
        <w:t xml:space="preserve">Presentation at the Planned Parenthood of </w:t>
      </w:r>
      <w:r w:rsidR="00FF51E6" w:rsidRPr="00FF51E6">
        <w:rPr>
          <w:sz w:val="22"/>
        </w:rPr>
        <w:t xml:space="preserve">Wisconsin, Inc. </w:t>
      </w:r>
      <w:r w:rsidR="00FF51E6" w:rsidRPr="00FF51E6">
        <w:rPr>
          <w:sz w:val="22"/>
        </w:rPr>
        <w:tab/>
        <w:t>March 2018</w:t>
      </w:r>
      <w:r w:rsidR="00FF51E6" w:rsidRPr="00FF51E6">
        <w:rPr>
          <w:sz w:val="22"/>
        </w:rPr>
        <w:br/>
        <w:t>Safe Healthy Strong Conference, Milwaukee, WI</w:t>
      </w:r>
    </w:p>
    <w:p w14:paraId="2FA58192" w14:textId="77777777" w:rsidR="003167C8" w:rsidRPr="000B17B8" w:rsidRDefault="003167C8" w:rsidP="003167C8">
      <w:pPr>
        <w:pStyle w:val="ItalicHeading"/>
        <w:rPr>
          <w:sz w:val="22"/>
        </w:rPr>
      </w:pPr>
      <w:r>
        <w:rPr>
          <w:sz w:val="22"/>
        </w:rPr>
        <w:t>“Of Flesh and Faith: Sexuality and Spirituality in the Black Church”</w:t>
      </w:r>
    </w:p>
    <w:p w14:paraId="7B689D1F" w14:textId="77777777" w:rsidR="003167C8" w:rsidRPr="000B17B8" w:rsidRDefault="003167C8" w:rsidP="00CE435F">
      <w:pPr>
        <w:pStyle w:val="SpaceAfter"/>
        <w:ind w:left="720" w:hanging="432"/>
        <w:rPr>
          <w:sz w:val="22"/>
        </w:rPr>
      </w:pPr>
      <w:r>
        <w:rPr>
          <w:sz w:val="22"/>
        </w:rPr>
        <w:t>Presentation at the American Association of Sexuality Educators,</w:t>
      </w:r>
      <w:r>
        <w:rPr>
          <w:sz w:val="22"/>
        </w:rPr>
        <w:tab/>
        <w:t>January 2018</w:t>
      </w:r>
      <w:r>
        <w:rPr>
          <w:sz w:val="22"/>
        </w:rPr>
        <w:br/>
      </w:r>
      <w:r w:rsidR="00CE435F">
        <w:rPr>
          <w:sz w:val="22"/>
        </w:rPr>
        <w:t>Counselors</w:t>
      </w:r>
      <w:r w:rsidR="00CE435F" w:rsidRPr="003167C8">
        <w:rPr>
          <w:sz w:val="22"/>
        </w:rPr>
        <w:t xml:space="preserve"> </w:t>
      </w:r>
      <w:r>
        <w:rPr>
          <w:sz w:val="22"/>
        </w:rPr>
        <w:t>and Therapists (AASECT) Winter Institute, St. Louis, MO</w:t>
      </w:r>
    </w:p>
    <w:p w14:paraId="77609B5B" w14:textId="77777777" w:rsidR="000B17B8" w:rsidRPr="000B17B8" w:rsidRDefault="005202B9" w:rsidP="00FF51E6">
      <w:pPr>
        <w:pStyle w:val="ItalicHeading"/>
        <w:keepNext/>
        <w:rPr>
          <w:sz w:val="22"/>
        </w:rPr>
      </w:pPr>
      <w:r>
        <w:rPr>
          <w:sz w:val="22"/>
        </w:rPr>
        <w:t>“I Love God and Sex Too: Redefining Our Sexual Ethic”</w:t>
      </w:r>
    </w:p>
    <w:p w14:paraId="5034DDE1" w14:textId="77777777" w:rsidR="000B17B8" w:rsidRPr="000B17B8" w:rsidRDefault="005202B9" w:rsidP="000B17B8">
      <w:pPr>
        <w:pStyle w:val="SpaceAfter"/>
        <w:rPr>
          <w:sz w:val="22"/>
        </w:rPr>
      </w:pPr>
      <w:r>
        <w:rPr>
          <w:sz w:val="22"/>
        </w:rPr>
        <w:t>Presentation at the Let’s Talk About Sex Conference, New Orleans, LA</w:t>
      </w:r>
      <w:r w:rsidR="000B17B8" w:rsidRPr="000B17B8">
        <w:rPr>
          <w:sz w:val="22"/>
        </w:rPr>
        <w:tab/>
      </w:r>
      <w:r>
        <w:rPr>
          <w:sz w:val="22"/>
        </w:rPr>
        <w:t>October 2017</w:t>
      </w:r>
    </w:p>
    <w:p w14:paraId="1730E944" w14:textId="77777777" w:rsidR="00231D2B" w:rsidRPr="000B17B8" w:rsidRDefault="00231D2B" w:rsidP="00231D2B">
      <w:pPr>
        <w:pStyle w:val="ItalicHeading"/>
        <w:rPr>
          <w:sz w:val="22"/>
        </w:rPr>
      </w:pPr>
      <w:r>
        <w:rPr>
          <w:sz w:val="22"/>
        </w:rPr>
        <w:t>“</w:t>
      </w:r>
      <w:r w:rsidRPr="005202B9">
        <w:rPr>
          <w:sz w:val="22"/>
        </w:rPr>
        <w:t>Defusing the Power of Toxic Religion for Sexual Advocacy</w:t>
      </w:r>
      <w:r>
        <w:rPr>
          <w:sz w:val="22"/>
        </w:rPr>
        <w:t>”</w:t>
      </w:r>
    </w:p>
    <w:p w14:paraId="4A719817" w14:textId="77777777" w:rsidR="00231D2B" w:rsidRPr="000B17B8" w:rsidRDefault="00231D2B" w:rsidP="00231D2B">
      <w:pPr>
        <w:pStyle w:val="SpaceAfter"/>
        <w:rPr>
          <w:sz w:val="22"/>
        </w:rPr>
      </w:pPr>
      <w:r>
        <w:rPr>
          <w:sz w:val="22"/>
        </w:rPr>
        <w:t>Co-presentation at the Woodhull Sexual Freedom Summit, Arlington, VA</w:t>
      </w:r>
      <w:r w:rsidRPr="000B17B8">
        <w:rPr>
          <w:sz w:val="22"/>
        </w:rPr>
        <w:tab/>
      </w:r>
      <w:r>
        <w:rPr>
          <w:sz w:val="22"/>
        </w:rPr>
        <w:t>August 2017</w:t>
      </w:r>
    </w:p>
    <w:p w14:paraId="02E481A7" w14:textId="77777777" w:rsidR="000B17B8" w:rsidRPr="000B17B8" w:rsidRDefault="005202B9" w:rsidP="00231D2B">
      <w:pPr>
        <w:pStyle w:val="ItalicHeading"/>
        <w:rPr>
          <w:sz w:val="22"/>
        </w:rPr>
      </w:pPr>
      <w:r>
        <w:rPr>
          <w:sz w:val="22"/>
        </w:rPr>
        <w:lastRenderedPageBreak/>
        <w:t>“Frieda’s Ruined Resistance”</w:t>
      </w:r>
    </w:p>
    <w:p w14:paraId="134E883C" w14:textId="77777777" w:rsidR="000B17B8" w:rsidRDefault="005202B9" w:rsidP="00CE435F">
      <w:pPr>
        <w:pStyle w:val="SpaceAfter"/>
        <w:ind w:left="720" w:hanging="432"/>
        <w:rPr>
          <w:sz w:val="22"/>
        </w:rPr>
      </w:pPr>
      <w:r>
        <w:rPr>
          <w:sz w:val="22"/>
        </w:rPr>
        <w:t>Paper presented at the American Academy of Religion annual meeting in Atlanta, GA</w:t>
      </w:r>
      <w:r w:rsidR="000B17B8" w:rsidRPr="000B17B8">
        <w:rPr>
          <w:sz w:val="22"/>
        </w:rPr>
        <w:tab/>
      </w:r>
      <w:r>
        <w:rPr>
          <w:sz w:val="22"/>
        </w:rPr>
        <w:t>November 2015</w:t>
      </w:r>
    </w:p>
    <w:p w14:paraId="46CD31DA" w14:textId="77777777" w:rsidR="00231D2B" w:rsidRPr="000B17B8" w:rsidRDefault="00231D2B" w:rsidP="00231D2B">
      <w:pPr>
        <w:pStyle w:val="ItalicHeading"/>
        <w:rPr>
          <w:sz w:val="22"/>
        </w:rPr>
      </w:pPr>
      <w:r>
        <w:rPr>
          <w:sz w:val="22"/>
        </w:rPr>
        <w:t>“God Positive Sexuality”</w:t>
      </w:r>
    </w:p>
    <w:p w14:paraId="48FE50AF" w14:textId="77777777" w:rsidR="00231D2B" w:rsidRPr="000B17B8" w:rsidRDefault="00231D2B" w:rsidP="00231D2B">
      <w:pPr>
        <w:pStyle w:val="SpaceAfter"/>
        <w:rPr>
          <w:sz w:val="22"/>
        </w:rPr>
      </w:pPr>
      <w:r>
        <w:rPr>
          <w:sz w:val="22"/>
        </w:rPr>
        <w:t>Co-presentation at the Sex Down South Conference, Atlanta, GA</w:t>
      </w:r>
      <w:r w:rsidRPr="000B17B8">
        <w:rPr>
          <w:sz w:val="22"/>
        </w:rPr>
        <w:tab/>
      </w:r>
      <w:r>
        <w:rPr>
          <w:sz w:val="22"/>
        </w:rPr>
        <w:t>October 2015</w:t>
      </w:r>
    </w:p>
    <w:p w14:paraId="5F6A3745" w14:textId="77777777" w:rsidR="00231D2B" w:rsidRPr="000B17B8" w:rsidRDefault="00231D2B" w:rsidP="00231D2B">
      <w:pPr>
        <w:pStyle w:val="ItalicHeading"/>
        <w:rPr>
          <w:sz w:val="22"/>
        </w:rPr>
      </w:pPr>
      <w:r>
        <w:rPr>
          <w:sz w:val="22"/>
        </w:rPr>
        <w:t>“Bible Body Bliss”</w:t>
      </w:r>
    </w:p>
    <w:p w14:paraId="08D728E9" w14:textId="77777777" w:rsidR="00231D2B" w:rsidRPr="000B17B8" w:rsidRDefault="00231D2B" w:rsidP="00231D2B">
      <w:pPr>
        <w:pStyle w:val="SpaceAfter"/>
        <w:rPr>
          <w:sz w:val="22"/>
        </w:rPr>
      </w:pPr>
      <w:r>
        <w:rPr>
          <w:sz w:val="22"/>
        </w:rPr>
        <w:t>Presentation at the Woodhull Sexual Freedom Summit, Alexandria, VA</w:t>
      </w:r>
      <w:r>
        <w:rPr>
          <w:sz w:val="22"/>
        </w:rPr>
        <w:tab/>
        <w:t>August 2014</w:t>
      </w:r>
    </w:p>
    <w:p w14:paraId="41493A20" w14:textId="77777777" w:rsidR="00231D2B" w:rsidRPr="000B17B8" w:rsidRDefault="00A004EB" w:rsidP="00231D2B">
      <w:pPr>
        <w:pStyle w:val="ItalicHeading"/>
        <w:rPr>
          <w:sz w:val="22"/>
        </w:rPr>
      </w:pPr>
      <w:r>
        <w:rPr>
          <w:sz w:val="22"/>
        </w:rPr>
        <w:t>“Politics of Silence:  Black Women’s Coalition Building for Justice”</w:t>
      </w:r>
    </w:p>
    <w:p w14:paraId="3147C268" w14:textId="77777777" w:rsidR="00231D2B" w:rsidRPr="000B17B8" w:rsidRDefault="00231D2B" w:rsidP="00231D2B">
      <w:pPr>
        <w:pStyle w:val="SpaceAfter"/>
        <w:rPr>
          <w:sz w:val="22"/>
        </w:rPr>
      </w:pPr>
      <w:r>
        <w:rPr>
          <w:sz w:val="22"/>
        </w:rPr>
        <w:t xml:space="preserve">Paper presented </w:t>
      </w:r>
      <w:r w:rsidR="00A004EB">
        <w:rPr>
          <w:sz w:val="22"/>
        </w:rPr>
        <w:t xml:space="preserve">at </w:t>
      </w:r>
      <w:r w:rsidR="00A004EB" w:rsidRPr="00A004EB">
        <w:rPr>
          <w:sz w:val="22"/>
        </w:rPr>
        <w:t>Koinonia Forum Graduate Student Conference</w:t>
      </w:r>
      <w:r w:rsidR="00A004EB">
        <w:rPr>
          <w:sz w:val="22"/>
        </w:rPr>
        <w:t xml:space="preserve"> at Princeton Theological Seminary, Princeton, NJ</w:t>
      </w:r>
      <w:r w:rsidRPr="000B17B8">
        <w:rPr>
          <w:sz w:val="22"/>
        </w:rPr>
        <w:tab/>
      </w:r>
      <w:r w:rsidR="00A004EB">
        <w:rPr>
          <w:sz w:val="22"/>
        </w:rPr>
        <w:t>March 2013</w:t>
      </w:r>
    </w:p>
    <w:p w14:paraId="28F9CF06" w14:textId="77777777" w:rsidR="00A004EB" w:rsidRPr="000B17B8" w:rsidRDefault="00A004EB" w:rsidP="00A004EB">
      <w:pPr>
        <w:pStyle w:val="ItalicHeading"/>
        <w:rPr>
          <w:sz w:val="22"/>
        </w:rPr>
      </w:pPr>
      <w:r>
        <w:rPr>
          <w:sz w:val="22"/>
        </w:rPr>
        <w:t>“Politics of Silence:  Black Women’s Coalition Building for Justice”</w:t>
      </w:r>
    </w:p>
    <w:p w14:paraId="1287D859" w14:textId="77777777" w:rsidR="00A004EB" w:rsidRPr="000B17B8" w:rsidRDefault="00A004EB" w:rsidP="00A004EB">
      <w:pPr>
        <w:pStyle w:val="SpaceAfter"/>
        <w:rPr>
          <w:sz w:val="22"/>
        </w:rPr>
      </w:pPr>
      <w:r>
        <w:rPr>
          <w:sz w:val="22"/>
        </w:rPr>
        <w:t>Paper presented at Intersections Symposium at Morgan State University, Baltimore, MD</w:t>
      </w:r>
      <w:r w:rsidRPr="000B17B8">
        <w:rPr>
          <w:sz w:val="22"/>
        </w:rPr>
        <w:tab/>
      </w:r>
      <w:r>
        <w:rPr>
          <w:sz w:val="22"/>
        </w:rPr>
        <w:t>March 2013</w:t>
      </w:r>
    </w:p>
    <w:p w14:paraId="00838688" w14:textId="77777777" w:rsidR="00A004EB" w:rsidRPr="000B17B8" w:rsidRDefault="00A004EB" w:rsidP="00877FAF">
      <w:pPr>
        <w:pStyle w:val="ItalicHeading"/>
        <w:keepNext/>
        <w:rPr>
          <w:sz w:val="22"/>
        </w:rPr>
      </w:pPr>
      <w:r>
        <w:rPr>
          <w:sz w:val="22"/>
        </w:rPr>
        <w:t>“Divine Gift of Sex”</w:t>
      </w:r>
    </w:p>
    <w:p w14:paraId="50CCCBB9" w14:textId="77777777" w:rsidR="00A004EB" w:rsidRPr="000B17B8" w:rsidRDefault="00A004EB" w:rsidP="00A004EB">
      <w:pPr>
        <w:pStyle w:val="SpaceAfter"/>
        <w:rPr>
          <w:sz w:val="22"/>
        </w:rPr>
      </w:pPr>
      <w:r>
        <w:rPr>
          <w:sz w:val="22"/>
        </w:rPr>
        <w:t xml:space="preserve">Paper presented at the Southeastern Conference on the </w:t>
      </w:r>
      <w:r w:rsidR="00877FAF">
        <w:rPr>
          <w:sz w:val="22"/>
        </w:rPr>
        <w:t>Study of Religion (SECSOR), Atlanta, GA</w:t>
      </w:r>
      <w:r w:rsidRPr="000B17B8">
        <w:rPr>
          <w:sz w:val="22"/>
        </w:rPr>
        <w:tab/>
      </w:r>
      <w:r w:rsidR="00877FAF">
        <w:rPr>
          <w:sz w:val="22"/>
        </w:rPr>
        <w:t>March 2012</w:t>
      </w:r>
    </w:p>
    <w:p w14:paraId="5BB05A83" w14:textId="77777777" w:rsidR="000B17B8" w:rsidRPr="00536FB1" w:rsidRDefault="005202B9" w:rsidP="009134C0">
      <w:pPr>
        <w:pStyle w:val="SectionHeading"/>
        <w:keepNext/>
        <w:rPr>
          <w:b/>
          <w:sz w:val="22"/>
          <w:u w:val="single"/>
        </w:rPr>
      </w:pPr>
      <w:r w:rsidRPr="00536FB1">
        <w:rPr>
          <w:b/>
          <w:sz w:val="22"/>
          <w:u w:val="single"/>
        </w:rPr>
        <w:t>PUBLICATIONS</w:t>
      </w:r>
    </w:p>
    <w:p w14:paraId="18D3EA1E" w14:textId="19799787" w:rsidR="006A5173" w:rsidRDefault="006A5173" w:rsidP="00FF2DC6">
      <w:pPr>
        <w:pStyle w:val="SpaceAfter"/>
        <w:rPr>
          <w:i/>
          <w:sz w:val="22"/>
        </w:rPr>
      </w:pPr>
      <w:r w:rsidRPr="00CD7735">
        <w:rPr>
          <w:i/>
          <w:sz w:val="22"/>
        </w:rPr>
        <w:t xml:space="preserve">“Exploring a Holistic Sexuality in the Black Church: </w:t>
      </w:r>
      <w:r w:rsidR="002707CA" w:rsidRPr="00CD7735">
        <w:rPr>
          <w:i/>
          <w:sz w:val="22"/>
        </w:rPr>
        <w:tab/>
      </w:r>
      <w:r w:rsidR="00FF2DC6" w:rsidRPr="00CD7735">
        <w:rPr>
          <w:sz w:val="22"/>
        </w:rPr>
        <w:t>March 2019</w:t>
      </w:r>
      <w:r w:rsidR="002707CA" w:rsidRPr="00CD7735">
        <w:rPr>
          <w:i/>
          <w:sz w:val="22"/>
        </w:rPr>
        <w:br/>
      </w:r>
      <w:r w:rsidRPr="00CD7735">
        <w:rPr>
          <w:i/>
          <w:sz w:val="22"/>
        </w:rPr>
        <w:t>In Conversation With Rev. Lacette Cross”</w:t>
      </w:r>
      <w:r w:rsidR="009134C0">
        <w:rPr>
          <w:i/>
          <w:sz w:val="22"/>
        </w:rPr>
        <w:t xml:space="preserve"> at </w:t>
      </w:r>
      <w:r w:rsidR="009134C0" w:rsidRPr="009134C0">
        <w:rPr>
          <w:sz w:val="22"/>
        </w:rPr>
        <w:t>https://sojo.net/articles/exploring-holistic-sexuality-black-church-conversation-rev-lacette-cross</w:t>
      </w:r>
    </w:p>
    <w:p w14:paraId="178D44E2" w14:textId="6FD9FD36" w:rsidR="00FF51E6" w:rsidRDefault="00FF51E6" w:rsidP="005202B9">
      <w:pPr>
        <w:pStyle w:val="ItalicHeading"/>
        <w:rPr>
          <w:i w:val="0"/>
          <w:sz w:val="22"/>
        </w:rPr>
      </w:pPr>
      <w:r>
        <w:rPr>
          <w:sz w:val="22"/>
        </w:rPr>
        <w:t>“The Audacity to Be Free”</w:t>
      </w:r>
    </w:p>
    <w:p w14:paraId="21985E28" w14:textId="77777777" w:rsidR="00FF51E6" w:rsidRDefault="00FF51E6" w:rsidP="00FF51E6">
      <w:pPr>
        <w:pStyle w:val="SpaceAfter"/>
        <w:rPr>
          <w:i/>
          <w:sz w:val="22"/>
        </w:rPr>
      </w:pPr>
      <w:r>
        <w:rPr>
          <w:i/>
          <w:sz w:val="22"/>
        </w:rPr>
        <w:t xml:space="preserve">The Feminist Wire at </w:t>
      </w:r>
      <w:r w:rsidRPr="00FF51E6">
        <w:rPr>
          <w:sz w:val="22"/>
        </w:rPr>
        <w:t>https://thefeministwire.com/2018/09/</w:t>
      </w:r>
      <w:r>
        <w:rPr>
          <w:sz w:val="22"/>
        </w:rPr>
        <w:t xml:space="preserve"> </w:t>
      </w:r>
      <w:r w:rsidRPr="00FF51E6">
        <w:rPr>
          <w:sz w:val="22"/>
        </w:rPr>
        <w:t>eulogizingaretha-the-audacity-to-be-free/</w:t>
      </w:r>
      <w:r>
        <w:rPr>
          <w:i/>
          <w:sz w:val="22"/>
        </w:rPr>
        <w:tab/>
      </w:r>
      <w:r w:rsidRPr="00FF51E6">
        <w:rPr>
          <w:sz w:val="22"/>
        </w:rPr>
        <w:t>September</w:t>
      </w:r>
      <w:r>
        <w:rPr>
          <w:i/>
          <w:sz w:val="22"/>
        </w:rPr>
        <w:t xml:space="preserve"> 2018</w:t>
      </w:r>
    </w:p>
    <w:p w14:paraId="58CDBA73" w14:textId="78E2009B" w:rsidR="00551FA9" w:rsidRDefault="00551FA9" w:rsidP="005B14FC">
      <w:pPr>
        <w:pStyle w:val="SpaceAfter"/>
        <w:rPr>
          <w:i/>
          <w:sz w:val="22"/>
        </w:rPr>
      </w:pPr>
      <w:r w:rsidRPr="005B14FC">
        <w:rPr>
          <w:sz w:val="22"/>
        </w:rPr>
        <w:t>“</w:t>
      </w:r>
      <w:r w:rsidRPr="005B14FC">
        <w:rPr>
          <w:i/>
          <w:sz w:val="22"/>
        </w:rPr>
        <w:t>What is Your Movement Blueprint</w:t>
      </w:r>
      <w:r w:rsidRPr="005B14FC">
        <w:rPr>
          <w:sz w:val="22"/>
        </w:rPr>
        <w:t>”</w:t>
      </w:r>
      <w:r>
        <w:rPr>
          <w:i/>
          <w:sz w:val="22"/>
        </w:rPr>
        <w:t xml:space="preserve"> </w:t>
      </w:r>
      <w:r w:rsidRPr="005B14FC">
        <w:rPr>
          <w:sz w:val="22"/>
        </w:rPr>
        <w:t>at</w:t>
      </w:r>
      <w:r>
        <w:rPr>
          <w:i/>
          <w:sz w:val="22"/>
        </w:rPr>
        <w:t xml:space="preserve"> </w:t>
      </w:r>
      <w:r w:rsidR="005B14FC" w:rsidRPr="005B14FC">
        <w:rPr>
          <w:sz w:val="22"/>
        </w:rPr>
        <w:t>https://btpbase.org/</w:t>
      </w:r>
      <w:r w:rsidR="005B14FC">
        <w:rPr>
          <w:i/>
          <w:sz w:val="22"/>
        </w:rPr>
        <w:t xml:space="preserve"> </w:t>
      </w:r>
      <w:r w:rsidR="005B14FC">
        <w:rPr>
          <w:i/>
          <w:sz w:val="22"/>
        </w:rPr>
        <w:tab/>
      </w:r>
      <w:r w:rsidR="005B14FC">
        <w:rPr>
          <w:sz w:val="22"/>
        </w:rPr>
        <w:t>April 2018</w:t>
      </w:r>
      <w:r w:rsidR="005B14FC">
        <w:rPr>
          <w:i/>
          <w:sz w:val="22"/>
        </w:rPr>
        <w:br/>
      </w:r>
      <w:r w:rsidRPr="00551FA9">
        <w:rPr>
          <w:sz w:val="22"/>
        </w:rPr>
        <w:t>rev-lacette-cross-what-is-your-movement-blueprint-mlkglobal/</w:t>
      </w:r>
    </w:p>
    <w:p w14:paraId="39651E37" w14:textId="77777777" w:rsidR="005202B9" w:rsidRPr="000B17B8" w:rsidRDefault="005202B9" w:rsidP="005202B9">
      <w:pPr>
        <w:pStyle w:val="ItalicHeading"/>
        <w:rPr>
          <w:sz w:val="22"/>
        </w:rPr>
      </w:pPr>
      <w:r>
        <w:rPr>
          <w:sz w:val="22"/>
        </w:rPr>
        <w:t>“Frieda’s Ruined Resistance: A Womanist Ethic of Survival”</w:t>
      </w:r>
    </w:p>
    <w:p w14:paraId="7744FA12" w14:textId="77777777" w:rsidR="000B17B8" w:rsidRPr="000B17B8" w:rsidRDefault="005202B9" w:rsidP="000B17B8">
      <w:pPr>
        <w:pStyle w:val="SpaceAfter"/>
        <w:rPr>
          <w:sz w:val="22"/>
        </w:rPr>
      </w:pPr>
      <w:r>
        <w:rPr>
          <w:sz w:val="22"/>
        </w:rPr>
        <w:t>Journal of Black Sexuality and Relationships, Winter 2017</w:t>
      </w:r>
      <w:r w:rsidR="000B17B8" w:rsidRPr="000B17B8">
        <w:rPr>
          <w:sz w:val="22"/>
        </w:rPr>
        <w:tab/>
      </w:r>
      <w:r>
        <w:rPr>
          <w:sz w:val="22"/>
        </w:rPr>
        <w:t>October 2017</w:t>
      </w:r>
    </w:p>
    <w:p w14:paraId="2C3A796E" w14:textId="77777777" w:rsidR="000B17B8" w:rsidRPr="000B17B8" w:rsidRDefault="005202B9" w:rsidP="000B17B8">
      <w:pPr>
        <w:pStyle w:val="ItalicHeading"/>
        <w:rPr>
          <w:sz w:val="22"/>
        </w:rPr>
      </w:pPr>
      <w:r>
        <w:rPr>
          <w:sz w:val="22"/>
        </w:rPr>
        <w:t>“Sexual Wholeness as Justice Work”</w:t>
      </w:r>
    </w:p>
    <w:p w14:paraId="5A513239" w14:textId="77777777" w:rsidR="000B17B8" w:rsidRPr="000B17B8" w:rsidRDefault="005202B9" w:rsidP="000B17B8">
      <w:pPr>
        <w:pStyle w:val="SpaceAfter"/>
        <w:rPr>
          <w:sz w:val="22"/>
        </w:rPr>
      </w:pPr>
      <w:r>
        <w:rPr>
          <w:sz w:val="22"/>
        </w:rPr>
        <w:t xml:space="preserve">Medium at </w:t>
      </w:r>
      <w:r w:rsidRPr="005202B9">
        <w:rPr>
          <w:sz w:val="22"/>
        </w:rPr>
        <w:t>https://medium.com/@ManyVoicesOrg/sexual-wholeness-as-justice-work-6573c317ce22</w:t>
      </w:r>
      <w:r w:rsidR="000B17B8" w:rsidRPr="000B17B8">
        <w:rPr>
          <w:sz w:val="22"/>
        </w:rPr>
        <w:tab/>
      </w:r>
      <w:r>
        <w:rPr>
          <w:sz w:val="22"/>
        </w:rPr>
        <w:t>March 2017</w:t>
      </w:r>
    </w:p>
    <w:p w14:paraId="7800968F" w14:textId="77777777" w:rsidR="00DA5985" w:rsidRPr="00536FB1" w:rsidRDefault="00DA5985" w:rsidP="00DA5985">
      <w:pPr>
        <w:pStyle w:val="SectionHeading"/>
        <w:rPr>
          <w:b/>
          <w:sz w:val="22"/>
          <w:u w:val="single"/>
        </w:rPr>
      </w:pPr>
      <w:r w:rsidRPr="00536FB1">
        <w:rPr>
          <w:b/>
          <w:sz w:val="22"/>
          <w:u w:val="single"/>
        </w:rPr>
        <w:t>AWARDS</w:t>
      </w:r>
    </w:p>
    <w:p w14:paraId="6A295D08" w14:textId="7DABC129" w:rsidR="000450A4" w:rsidRDefault="000450A4" w:rsidP="00DA5985">
      <w:pPr>
        <w:pStyle w:val="NormalBodyText"/>
        <w:rPr>
          <w:sz w:val="22"/>
        </w:rPr>
      </w:pPr>
      <w:r>
        <w:rPr>
          <w:sz w:val="22"/>
        </w:rPr>
        <w:t>2020 Outstanding Woman Award, YWCA of Richmond</w:t>
      </w:r>
      <w:r>
        <w:rPr>
          <w:sz w:val="22"/>
        </w:rPr>
        <w:tab/>
        <w:t>May 2020</w:t>
      </w:r>
    </w:p>
    <w:p w14:paraId="52560B30" w14:textId="77777777" w:rsidR="000450A4" w:rsidRDefault="000450A4" w:rsidP="00DA5985">
      <w:pPr>
        <w:pStyle w:val="NormalBodyText"/>
        <w:rPr>
          <w:sz w:val="22"/>
        </w:rPr>
      </w:pPr>
    </w:p>
    <w:p w14:paraId="250F1107" w14:textId="4FE2FECE" w:rsidR="00CD7735" w:rsidRDefault="00CD7735" w:rsidP="00DA5985">
      <w:pPr>
        <w:pStyle w:val="NormalBodyText"/>
        <w:rPr>
          <w:sz w:val="22"/>
        </w:rPr>
      </w:pPr>
      <w:r>
        <w:rPr>
          <w:sz w:val="22"/>
        </w:rPr>
        <w:t xml:space="preserve">2019 OUTStanding Virginian, Equality Virginia </w:t>
      </w:r>
      <w:r>
        <w:rPr>
          <w:sz w:val="22"/>
        </w:rPr>
        <w:tab/>
        <w:t>April 2019</w:t>
      </w:r>
    </w:p>
    <w:p w14:paraId="6679AA99" w14:textId="77777777" w:rsidR="00CD7735" w:rsidRDefault="00CD7735" w:rsidP="00DA5985">
      <w:pPr>
        <w:pStyle w:val="NormalBodyText"/>
        <w:rPr>
          <w:sz w:val="22"/>
        </w:rPr>
      </w:pPr>
    </w:p>
    <w:p w14:paraId="499CF4B1" w14:textId="4E0D1208" w:rsidR="00FF51E6" w:rsidRDefault="00FF51E6" w:rsidP="00DA5985">
      <w:pPr>
        <w:pStyle w:val="NormalBodyText"/>
        <w:rPr>
          <w:sz w:val="22"/>
        </w:rPr>
      </w:pPr>
      <w:r>
        <w:rPr>
          <w:sz w:val="22"/>
        </w:rPr>
        <w:t>Black and Bold Award, Diversity Richmond</w:t>
      </w:r>
      <w:r>
        <w:rPr>
          <w:sz w:val="22"/>
        </w:rPr>
        <w:tab/>
        <w:t>February 2018</w:t>
      </w:r>
    </w:p>
    <w:p w14:paraId="2564172C" w14:textId="77777777" w:rsidR="00FF51E6" w:rsidRDefault="00FF51E6" w:rsidP="00DA5985">
      <w:pPr>
        <w:pStyle w:val="NormalBodyText"/>
        <w:rPr>
          <w:sz w:val="22"/>
        </w:rPr>
      </w:pPr>
    </w:p>
    <w:p w14:paraId="0BD9C9E8" w14:textId="77777777" w:rsidR="00DA5985" w:rsidRPr="000B17B8" w:rsidRDefault="00DA5985" w:rsidP="00DA5985">
      <w:pPr>
        <w:pStyle w:val="NormalBodyText"/>
        <w:rPr>
          <w:sz w:val="22"/>
        </w:rPr>
      </w:pPr>
      <w:r w:rsidRPr="000B17B8">
        <w:rPr>
          <w:sz w:val="22"/>
        </w:rPr>
        <w:t>Squaring the Womanist Circle Scholar Award, Union Presbyterian Seminary</w:t>
      </w:r>
      <w:r w:rsidRPr="000B17B8">
        <w:rPr>
          <w:sz w:val="22"/>
        </w:rPr>
        <w:tab/>
      </w:r>
      <w:r>
        <w:rPr>
          <w:sz w:val="22"/>
        </w:rPr>
        <w:t xml:space="preserve">Sep 2015 </w:t>
      </w:r>
      <w:r w:rsidRPr="000B17B8">
        <w:rPr>
          <w:sz w:val="22"/>
        </w:rPr>
        <w:t xml:space="preserve">– </w:t>
      </w:r>
      <w:sdt>
        <w:sdtPr>
          <w:rPr>
            <w:sz w:val="22"/>
          </w:rPr>
          <w:id w:val="275215228"/>
          <w:placeholder>
            <w:docPart w:val="28D58CF74DEB48B8A15E7F7347918445"/>
          </w:placeholder>
          <w:date w:fullDate="2016-06-01T00:00:00Z">
            <w:dateFormat w:val="MMMM yyyy"/>
            <w:lid w:val="en-US"/>
            <w:storeMappedDataAs w:val="dateTime"/>
            <w:calendar w:val="gregorian"/>
          </w:date>
        </w:sdtPr>
        <w:sdtContent>
          <w:r w:rsidRPr="000B17B8">
            <w:rPr>
              <w:sz w:val="22"/>
            </w:rPr>
            <w:t>June 2016</w:t>
          </w:r>
        </w:sdtContent>
      </w:sdt>
    </w:p>
    <w:sectPr w:rsidR="00DA5985" w:rsidRPr="000B17B8" w:rsidSect="00D1381B">
      <w:headerReference w:type="default" r:id="rId8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4A59" w14:textId="77777777" w:rsidR="00AA0709" w:rsidRDefault="00AA0709">
      <w:pPr>
        <w:spacing w:line="240" w:lineRule="auto"/>
      </w:pPr>
      <w:r>
        <w:separator/>
      </w:r>
    </w:p>
  </w:endnote>
  <w:endnote w:type="continuationSeparator" w:id="0">
    <w:p w14:paraId="2B836AEC" w14:textId="77777777" w:rsidR="00AA0709" w:rsidRDefault="00AA0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EE10" w14:textId="77777777" w:rsidR="00AA0709" w:rsidRDefault="00AA0709">
      <w:pPr>
        <w:spacing w:line="240" w:lineRule="auto"/>
      </w:pPr>
      <w:r>
        <w:separator/>
      </w:r>
    </w:p>
  </w:footnote>
  <w:footnote w:type="continuationSeparator" w:id="0">
    <w:p w14:paraId="241ED144" w14:textId="77777777" w:rsidR="00AA0709" w:rsidRDefault="00AA0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839A" w14:textId="77777777" w:rsidR="00264DC2" w:rsidRDefault="00000000">
    <w:pPr>
      <w:pStyle w:val="YourName"/>
    </w:pPr>
    <w:sdt>
      <w:sdtPr>
        <w:alias w:val="Author"/>
        <w:id w:val="25244219"/>
        <w:placeholder>
          <w:docPart w:val="1AA44FCB63AD42CB8B2117230302F9D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264DC2">
          <w:t>lacette Cross</w:t>
        </w:r>
      </w:sdtContent>
    </w:sdt>
    <w:r w:rsidR="00264DC2">
      <w:tab/>
      <w:t xml:space="preserve">Page </w:t>
    </w:r>
    <w:r w:rsidR="00264DC2">
      <w:fldChar w:fldCharType="begin"/>
    </w:r>
    <w:r w:rsidR="00264DC2">
      <w:instrText xml:space="preserve"> PAGE   \* MERGEFORMAT </w:instrText>
    </w:r>
    <w:r w:rsidR="00264DC2">
      <w:fldChar w:fldCharType="separate"/>
    </w:r>
    <w:r w:rsidR="00264DC2">
      <w:rPr>
        <w:noProof/>
      </w:rPr>
      <w:t>4</w:t>
    </w:r>
    <w:r w:rsidR="00264DC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012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CA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DE0F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C2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487527">
    <w:abstractNumId w:val="3"/>
  </w:num>
  <w:num w:numId="2" w16cid:durableId="883710601">
    <w:abstractNumId w:val="2"/>
  </w:num>
  <w:num w:numId="3" w16cid:durableId="363671754">
    <w:abstractNumId w:val="1"/>
  </w:num>
  <w:num w:numId="4" w16cid:durableId="194793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73"/>
    <w:rsid w:val="000450A4"/>
    <w:rsid w:val="00050E1E"/>
    <w:rsid w:val="000B17B8"/>
    <w:rsid w:val="001063C2"/>
    <w:rsid w:val="0013280A"/>
    <w:rsid w:val="00156978"/>
    <w:rsid w:val="00185495"/>
    <w:rsid w:val="001F384E"/>
    <w:rsid w:val="001F534F"/>
    <w:rsid w:val="00214D05"/>
    <w:rsid w:val="00231D2B"/>
    <w:rsid w:val="00264DC2"/>
    <w:rsid w:val="002707CA"/>
    <w:rsid w:val="00297801"/>
    <w:rsid w:val="002D61E9"/>
    <w:rsid w:val="003167C8"/>
    <w:rsid w:val="0033002F"/>
    <w:rsid w:val="00351CC0"/>
    <w:rsid w:val="00351F56"/>
    <w:rsid w:val="003D3165"/>
    <w:rsid w:val="00424042"/>
    <w:rsid w:val="004C2DB4"/>
    <w:rsid w:val="0050350C"/>
    <w:rsid w:val="005202B9"/>
    <w:rsid w:val="00536FB1"/>
    <w:rsid w:val="00551FA9"/>
    <w:rsid w:val="00586F0B"/>
    <w:rsid w:val="0059096B"/>
    <w:rsid w:val="005B14FC"/>
    <w:rsid w:val="005D26D0"/>
    <w:rsid w:val="005D371E"/>
    <w:rsid w:val="00600025"/>
    <w:rsid w:val="00614885"/>
    <w:rsid w:val="0067551C"/>
    <w:rsid w:val="006A3A9D"/>
    <w:rsid w:val="006A5173"/>
    <w:rsid w:val="006C6B4A"/>
    <w:rsid w:val="006C7DA1"/>
    <w:rsid w:val="006D2AE6"/>
    <w:rsid w:val="00737695"/>
    <w:rsid w:val="007664F7"/>
    <w:rsid w:val="00814FC8"/>
    <w:rsid w:val="008168D1"/>
    <w:rsid w:val="008363F9"/>
    <w:rsid w:val="008567D8"/>
    <w:rsid w:val="00877FAF"/>
    <w:rsid w:val="008A58CE"/>
    <w:rsid w:val="008A7397"/>
    <w:rsid w:val="008D1BD1"/>
    <w:rsid w:val="008E306F"/>
    <w:rsid w:val="008E4053"/>
    <w:rsid w:val="009134C0"/>
    <w:rsid w:val="0097200D"/>
    <w:rsid w:val="009C7841"/>
    <w:rsid w:val="009E78CF"/>
    <w:rsid w:val="009F631E"/>
    <w:rsid w:val="00A004EB"/>
    <w:rsid w:val="00A559D7"/>
    <w:rsid w:val="00A83199"/>
    <w:rsid w:val="00A90349"/>
    <w:rsid w:val="00AA0709"/>
    <w:rsid w:val="00B01D2F"/>
    <w:rsid w:val="00B22F8C"/>
    <w:rsid w:val="00B47E75"/>
    <w:rsid w:val="00BB0F68"/>
    <w:rsid w:val="00BE3526"/>
    <w:rsid w:val="00BF206B"/>
    <w:rsid w:val="00C12994"/>
    <w:rsid w:val="00C236F5"/>
    <w:rsid w:val="00C422DC"/>
    <w:rsid w:val="00C44390"/>
    <w:rsid w:val="00C53B6B"/>
    <w:rsid w:val="00C63AB3"/>
    <w:rsid w:val="00C64CA7"/>
    <w:rsid w:val="00C91C60"/>
    <w:rsid w:val="00CA064A"/>
    <w:rsid w:val="00CA5A76"/>
    <w:rsid w:val="00CB3D2E"/>
    <w:rsid w:val="00CB6B6C"/>
    <w:rsid w:val="00CD6B3E"/>
    <w:rsid w:val="00CD7735"/>
    <w:rsid w:val="00CE435F"/>
    <w:rsid w:val="00CE737F"/>
    <w:rsid w:val="00CF0601"/>
    <w:rsid w:val="00D1381B"/>
    <w:rsid w:val="00D350F5"/>
    <w:rsid w:val="00DA5985"/>
    <w:rsid w:val="00DB6187"/>
    <w:rsid w:val="00DC2373"/>
    <w:rsid w:val="00DD68D3"/>
    <w:rsid w:val="00E04F0D"/>
    <w:rsid w:val="00E224C9"/>
    <w:rsid w:val="00E5588F"/>
    <w:rsid w:val="00E973A5"/>
    <w:rsid w:val="00EA28B2"/>
    <w:rsid w:val="00F819B2"/>
    <w:rsid w:val="00FE7DCB"/>
    <w:rsid w:val="00FF2DC6"/>
    <w:rsid w:val="00FF51E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6A1DB2"/>
  <w15:docId w15:val="{38A12103-23C1-4C30-A3D0-4A48F6A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FF51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Cross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572F1A7B44EB5AC399AE21C9D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9E6D-DA62-4E3A-ABA9-FB685FCF5DBD}"/>
      </w:docPartPr>
      <w:docPartBody>
        <w:p w:rsidR="00F93FDF" w:rsidRDefault="00BF16BE">
          <w:pPr>
            <w:pStyle w:val="831572F1A7B44EB5AC399AE21C9DFD6E"/>
          </w:pPr>
          <w:r>
            <w:t>[your name]</w:t>
          </w:r>
        </w:p>
      </w:docPartBody>
    </w:docPart>
    <w:docPart>
      <w:docPartPr>
        <w:name w:val="31A2DAFA42154197A9482DBCB945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83A5-BB96-42FE-B4C8-E362BD337EFE}"/>
      </w:docPartPr>
      <w:docPartBody>
        <w:p w:rsidR="00F93FDF" w:rsidRDefault="00BF16BE">
          <w:pPr>
            <w:pStyle w:val="31A2DAFA42154197A9482DBCB9450AA3"/>
          </w:pPr>
          <w:r>
            <w:t>[Pick the Year]</w:t>
          </w:r>
        </w:p>
      </w:docPartBody>
    </w:docPart>
    <w:docPart>
      <w:docPartPr>
        <w:name w:val="014837843FBD432596D150B5E0DB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FEDE-B345-40B1-8C62-A49AD1B54DEA}"/>
      </w:docPartPr>
      <w:docPartBody>
        <w:p w:rsidR="00F93FDF" w:rsidRDefault="00BF16BE">
          <w:pPr>
            <w:pStyle w:val="014837843FBD432596D150B5E0DB2377"/>
          </w:pPr>
          <w:r>
            <w:t>[Pick the Year]</w:t>
          </w:r>
        </w:p>
      </w:docPartBody>
    </w:docPart>
    <w:docPart>
      <w:docPartPr>
        <w:name w:val="CCA7EE3EC530421DA6E05B7303AC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0335-6829-45B3-BA10-2EA65B30F29D}"/>
      </w:docPartPr>
      <w:docPartBody>
        <w:p w:rsidR="00F93FDF" w:rsidRDefault="00BF16BE">
          <w:pPr>
            <w:pStyle w:val="CCA7EE3EC530421DA6E05B7303AC4B90"/>
          </w:pPr>
          <w:r>
            <w:t>[Pick the Year]</w:t>
          </w:r>
        </w:p>
      </w:docPartBody>
    </w:docPart>
    <w:docPart>
      <w:docPartPr>
        <w:name w:val="1AA44FCB63AD42CB8B2117230302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0F8D-13C7-4C1B-8456-21E38238B29B}"/>
      </w:docPartPr>
      <w:docPartBody>
        <w:p w:rsidR="00F93FDF" w:rsidRDefault="00563F94" w:rsidP="00563F94">
          <w:pPr>
            <w:pStyle w:val="1AA44FCB63AD42CB8B2117230302F9D1"/>
          </w:pPr>
          <w:r>
            <w:t xml:space="preserve">[Paper presented to the Historical Society for American Women, </w:t>
          </w:r>
          <w:r>
            <w:rPr>
              <w:i/>
            </w:rPr>
            <w:t>Athens, Ohio</w:t>
          </w:r>
          <w:r>
            <w:t>]</w:t>
          </w:r>
        </w:p>
      </w:docPartBody>
    </w:docPart>
    <w:docPart>
      <w:docPartPr>
        <w:name w:val="28D58CF74DEB48B8A15E7F734791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170C-EE8C-41FE-8E32-B380CF441803}"/>
      </w:docPartPr>
      <w:docPartBody>
        <w:p w:rsidR="004F0328" w:rsidRDefault="00F93FDF" w:rsidP="00F93FDF">
          <w:pPr>
            <w:pStyle w:val="28D58CF74DEB48B8A15E7F7347918445"/>
          </w:pPr>
          <w:r>
            <w:t>[End Date]</w:t>
          </w:r>
        </w:p>
      </w:docPartBody>
    </w:docPart>
    <w:docPart>
      <w:docPartPr>
        <w:name w:val="296AD2FEA1D04752ADB42AF81F12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5FD4-4C04-4699-9A70-ABD8579A6FBE}"/>
      </w:docPartPr>
      <w:docPartBody>
        <w:p w:rsidR="00732901" w:rsidRDefault="001B6E3D" w:rsidP="001B6E3D">
          <w:pPr>
            <w:pStyle w:val="296AD2FEA1D04752ADB42AF81F12E448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4"/>
    <w:rsid w:val="001B6E3D"/>
    <w:rsid w:val="004374FF"/>
    <w:rsid w:val="004F0328"/>
    <w:rsid w:val="00563F94"/>
    <w:rsid w:val="006525F9"/>
    <w:rsid w:val="0066684D"/>
    <w:rsid w:val="00732901"/>
    <w:rsid w:val="007D72AF"/>
    <w:rsid w:val="00A8645D"/>
    <w:rsid w:val="00AD777F"/>
    <w:rsid w:val="00BD3FC5"/>
    <w:rsid w:val="00BF16BE"/>
    <w:rsid w:val="00E87A91"/>
    <w:rsid w:val="00EB4703"/>
    <w:rsid w:val="00F17C28"/>
    <w:rsid w:val="00F93FDF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572F1A7B44EB5AC399AE21C9DFD6E">
    <w:name w:val="831572F1A7B44EB5AC399AE21C9DFD6E"/>
  </w:style>
  <w:style w:type="paragraph" w:customStyle="1" w:styleId="31A2DAFA42154197A9482DBCB9450AA3">
    <w:name w:val="31A2DAFA42154197A9482DBCB9450AA3"/>
  </w:style>
  <w:style w:type="paragraph" w:customStyle="1" w:styleId="014837843FBD432596D150B5E0DB2377">
    <w:name w:val="014837843FBD432596D150B5E0DB2377"/>
  </w:style>
  <w:style w:type="paragraph" w:customStyle="1" w:styleId="CCA7EE3EC530421DA6E05B7303AC4B90">
    <w:name w:val="CCA7EE3EC530421DA6E05B7303AC4B90"/>
  </w:style>
  <w:style w:type="paragraph" w:customStyle="1" w:styleId="1AA44FCB63AD42CB8B2117230302F9D1">
    <w:name w:val="1AA44FCB63AD42CB8B2117230302F9D1"/>
    <w:rsid w:val="00563F94"/>
  </w:style>
  <w:style w:type="paragraph" w:customStyle="1" w:styleId="28D58CF74DEB48B8A15E7F7347918445">
    <w:name w:val="28D58CF74DEB48B8A15E7F7347918445"/>
    <w:rsid w:val="00F93FDF"/>
  </w:style>
  <w:style w:type="paragraph" w:customStyle="1" w:styleId="296AD2FEA1D04752ADB42AF81F12E448">
    <w:name w:val="296AD2FEA1D04752ADB42AF81F12E448"/>
    <w:rsid w:val="001B6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12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lacette Cross</dc:creator>
  <cp:keywords/>
  <cp:lastModifiedBy>L Cross</cp:lastModifiedBy>
  <cp:revision>3</cp:revision>
  <cp:lastPrinted>2006-08-01T17:47:00Z</cp:lastPrinted>
  <dcterms:created xsi:type="dcterms:W3CDTF">2023-03-01T20:44:00Z</dcterms:created>
  <dcterms:modified xsi:type="dcterms:W3CDTF">2023-03-01T20:55:00Z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